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四川省工商联十届八次常委会请假报告</w:t>
      </w:r>
    </w:p>
    <w:tbl>
      <w:tblPr>
        <w:tblStyle w:val="5"/>
        <w:tblpPr w:leftFromText="180" w:rightFromText="180" w:vertAnchor="page" w:horzAnchor="margin" w:tblpY="343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84"/>
        <w:gridCol w:w="1559"/>
        <w:gridCol w:w="360"/>
        <w:gridCol w:w="916"/>
        <w:gridCol w:w="594"/>
        <w:gridCol w:w="2099"/>
        <w:gridCol w:w="1134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单位职务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省工商联职务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电  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传   真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邮  箱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地  址</w:t>
            </w:r>
          </w:p>
        </w:tc>
        <w:tc>
          <w:tcPr>
            <w:tcW w:w="55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邮  编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请假起止时间</w:t>
            </w:r>
          </w:p>
        </w:tc>
        <w:tc>
          <w:tcPr>
            <w:tcW w:w="34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本人手机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请假事由</w:t>
            </w:r>
          </w:p>
        </w:tc>
        <w:tc>
          <w:tcPr>
            <w:tcW w:w="220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出国（境）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国家或地区</w:t>
            </w:r>
          </w:p>
        </w:tc>
        <w:tc>
          <w:tcPr>
            <w:tcW w:w="45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20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45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20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出席会议或活动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会议或活动名称</w:t>
            </w:r>
          </w:p>
        </w:tc>
        <w:tc>
          <w:tcPr>
            <w:tcW w:w="45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20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45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20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商务活动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地点</w:t>
            </w:r>
          </w:p>
        </w:tc>
        <w:tc>
          <w:tcPr>
            <w:tcW w:w="45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20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45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其他</w:t>
            </w:r>
          </w:p>
        </w:tc>
        <w:tc>
          <w:tcPr>
            <w:tcW w:w="604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0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市州工商联意见</w:t>
            </w:r>
          </w:p>
        </w:tc>
        <w:tc>
          <w:tcPr>
            <w:tcW w:w="6041" w:type="dxa"/>
            <w:gridSpan w:val="5"/>
            <w:vAlign w:val="center"/>
          </w:tcPr>
          <w:p>
            <w:pPr>
              <w:ind w:firstLine="840" w:firstLineChars="350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签字人：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0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省工商联意见</w:t>
            </w:r>
          </w:p>
        </w:tc>
        <w:tc>
          <w:tcPr>
            <w:tcW w:w="6041" w:type="dxa"/>
            <w:gridSpan w:val="5"/>
            <w:vAlign w:val="center"/>
          </w:tcPr>
          <w:p>
            <w:pPr>
              <w:ind w:firstLine="840" w:firstLineChars="350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审批人：</w:t>
            </w:r>
          </w:p>
        </w:tc>
      </w:tr>
    </w:tbl>
    <w:p>
      <w:pPr>
        <w:tabs>
          <w:tab w:val="left" w:pos="1545"/>
        </w:tabs>
        <w:rPr>
          <w:rFonts w:hint="eastAsia" w:eastAsia="方正仿宋简体"/>
        </w:rPr>
      </w:pPr>
    </w:p>
    <w:p>
      <w:pPr>
        <w:tabs>
          <w:tab w:val="left" w:pos="1545"/>
        </w:tabs>
        <w:spacing w:line="500" w:lineRule="exact"/>
        <w:ind w:left="600" w:hanging="600" w:hangingChars="250"/>
        <w:rPr>
          <w:rFonts w:hint="eastAsia" w:eastAsia="方正仿宋简体"/>
          <w:sz w:val="24"/>
        </w:rPr>
      </w:pPr>
      <w:r>
        <w:rPr>
          <w:rFonts w:hint="eastAsia" w:eastAsia="方正仿宋简体"/>
          <w:sz w:val="24"/>
        </w:rPr>
        <w:t>注：1.请务必详细述请假理由，如表内容写不下，可另加附页；</w:t>
      </w:r>
    </w:p>
    <w:p>
      <w:pPr>
        <w:tabs>
          <w:tab w:val="left" w:pos="1545"/>
        </w:tabs>
        <w:spacing w:line="500" w:lineRule="exact"/>
        <w:ind w:left="599" w:leftChars="228" w:hanging="120" w:hangingChars="50"/>
        <w:rPr>
          <w:rFonts w:eastAsia="方正仿宋简体"/>
          <w:sz w:val="24"/>
        </w:rPr>
      </w:pPr>
      <w:r>
        <w:rPr>
          <w:rFonts w:hint="eastAsia" w:eastAsia="方正仿宋简体"/>
          <w:sz w:val="24"/>
        </w:rPr>
        <w:t>2.单位职务请务必写单位全称。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701" w:left="1588" w:header="0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4"/>
        <w:rFonts w:eastAsia="仿宋_GB2312"/>
        <w:sz w:val="28"/>
      </w:rPr>
    </w:pPr>
    <w:r>
      <w:rPr>
        <w:rFonts w:eastAsia="仿宋_GB2312"/>
        <w:sz w:val="28"/>
      </w:rPr>
      <w:fldChar w:fldCharType="begin"/>
    </w:r>
    <w:r>
      <w:rPr>
        <w:rStyle w:val="4"/>
        <w:rFonts w:eastAsia="仿宋_GB2312"/>
        <w:sz w:val="28"/>
      </w:rPr>
      <w:instrText xml:space="preserve">PAGE  </w:instrText>
    </w:r>
    <w:r>
      <w:rPr>
        <w:rFonts w:eastAsia="仿宋_GB2312"/>
        <w:sz w:val="28"/>
      </w:rPr>
      <w:fldChar w:fldCharType="separate"/>
    </w:r>
    <w:r>
      <w:rPr>
        <w:rStyle w:val="4"/>
        <w:rFonts w:eastAsia="仿宋_GB2312"/>
        <w:sz w:val="28"/>
      </w:rPr>
      <w:t>- 9 -</w:t>
    </w:r>
    <w:r>
      <w:rPr>
        <w:rFonts w:eastAsia="仿宋_GB2312"/>
        <w:sz w:val="28"/>
      </w:rPr>
      <w:fldChar w:fldCharType="end"/>
    </w:r>
  </w:p>
  <w:p>
    <w:pPr>
      <w:pStyle w:val="2"/>
      <w:spacing w:line="20" w:lineRule="exact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40F4"/>
    <w:rsid w:val="536A40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2016-06-29T03:45:00Z</dcterms:created>
  <dc:creator>Administrator</dc:creator>
  <cp:lastModifiedBy>Administrator</cp:lastModifiedBy>
  <dcterms:modified xsi:type="dcterms:W3CDTF">2016-06-29T03:45:36Z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