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8A" w:rsidRDefault="00DD1C8A" w:rsidP="00DD1C8A">
      <w:pPr>
        <w:widowControl/>
        <w:spacing w:line="640" w:lineRule="exact"/>
        <w:jc w:val="center"/>
        <w:rPr>
          <w:rFonts w:ascii="方正小标宋简体" w:eastAsia="方正小标宋简体" w:cs="Times New Roman"/>
          <w:sz w:val="44"/>
          <w:szCs w:val="44"/>
        </w:rPr>
      </w:pPr>
      <w:bookmarkStart w:id="0" w:name="_GoBack"/>
      <w:r>
        <w:rPr>
          <w:rFonts w:ascii="方正小标宋简体" w:eastAsia="方正小标宋简体" w:hAnsi="宋体" w:cs="方正小标宋简体" w:hint="eastAsia"/>
          <w:sz w:val="44"/>
          <w:szCs w:val="44"/>
        </w:rPr>
        <w:t>全国工商联办公厅关于开展</w:t>
      </w:r>
      <w:r>
        <w:rPr>
          <w:rFonts w:ascii="方正小标宋简体" w:eastAsia="方正小标宋简体" w:hAnsi="宋体" w:cs="方正小标宋简体"/>
          <w:sz w:val="44"/>
          <w:szCs w:val="44"/>
        </w:rPr>
        <w:t>2015</w:t>
      </w:r>
      <w:r>
        <w:rPr>
          <w:rFonts w:ascii="方正小标宋简体" w:eastAsia="方正小标宋简体" w:hAnsi="宋体" w:cs="方正小标宋简体"/>
          <w:sz w:val="44"/>
          <w:szCs w:val="44"/>
        </w:rPr>
        <w:t>—</w:t>
      </w:r>
      <w:r>
        <w:rPr>
          <w:rFonts w:ascii="方正小标宋简体" w:eastAsia="方正小标宋简体" w:hAnsi="宋体" w:cs="方正小标宋简体"/>
          <w:sz w:val="44"/>
          <w:szCs w:val="44"/>
        </w:rPr>
        <w:t>2017</w:t>
      </w:r>
      <w:r>
        <w:rPr>
          <w:rFonts w:ascii="方正小标宋简体" w:eastAsia="方正小标宋简体" w:hAnsi="宋体" w:cs="方正小标宋简体" w:hint="eastAsia"/>
          <w:sz w:val="44"/>
          <w:szCs w:val="44"/>
        </w:rPr>
        <w:t>年度民营企业社会责任调研工作的通知</w:t>
      </w:r>
      <w:bookmarkEnd w:id="0"/>
    </w:p>
    <w:p w:rsidR="00DD1C8A" w:rsidRDefault="00DD1C8A" w:rsidP="00DD1C8A">
      <w:pPr>
        <w:spacing w:line="560" w:lineRule="exact"/>
        <w:jc w:val="center"/>
        <w:rPr>
          <w:rFonts w:ascii="方正小标宋简体" w:eastAsia="方正小标宋简体" w:hAnsi="黑体" w:cs="Times New Roman"/>
          <w:spacing w:val="-8"/>
          <w:sz w:val="44"/>
          <w:szCs w:val="44"/>
        </w:rPr>
      </w:pPr>
    </w:p>
    <w:p w:rsidR="00DD1C8A" w:rsidRDefault="00DD1C8A" w:rsidP="00DD1C8A">
      <w:pPr>
        <w:spacing w:line="572" w:lineRule="exact"/>
        <w:rPr>
          <w:rFonts w:ascii="仿宋_GB2312" w:eastAsia="仿宋_GB2312" w:cs="Times New Roman"/>
          <w:sz w:val="32"/>
          <w:szCs w:val="32"/>
        </w:rPr>
      </w:pPr>
      <w:r>
        <w:rPr>
          <w:rFonts w:ascii="仿宋_GB2312" w:eastAsia="仿宋_GB2312" w:cs="仿宋_GB2312" w:hint="eastAsia"/>
          <w:sz w:val="32"/>
          <w:szCs w:val="32"/>
        </w:rPr>
        <w:t>各省、自治区、直辖市和新疆生产建设兵团工商联，各直属商会：</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为贯彻落实工商联十二大精神，根据《全国工商联</w:t>
      </w:r>
      <w:r>
        <w:rPr>
          <w:rFonts w:ascii="仿宋_GB2312" w:eastAsia="仿宋_GB2312" w:cs="仿宋_GB2312"/>
          <w:sz w:val="32"/>
          <w:szCs w:val="32"/>
        </w:rPr>
        <w:t>2018</w:t>
      </w:r>
      <w:r>
        <w:rPr>
          <w:rFonts w:ascii="仿宋_GB2312" w:eastAsia="仿宋_GB2312" w:cs="仿宋_GB2312" w:hint="eastAsia"/>
          <w:sz w:val="32"/>
          <w:szCs w:val="32"/>
        </w:rPr>
        <w:t>年工作要点》，全国工商联决定，编写并向社会发布《中国民营企业社会责任报告（</w:t>
      </w:r>
      <w:r>
        <w:rPr>
          <w:rFonts w:ascii="仿宋_GB2312" w:eastAsia="仿宋_GB2312" w:cs="仿宋_GB2312"/>
          <w:sz w:val="32"/>
          <w:szCs w:val="32"/>
        </w:rPr>
        <w:t>2018</w:t>
      </w:r>
      <w:r>
        <w:rPr>
          <w:rFonts w:ascii="仿宋_GB2312" w:eastAsia="仿宋_GB2312" w:cs="仿宋_GB2312" w:hint="eastAsia"/>
          <w:sz w:val="32"/>
          <w:szCs w:val="32"/>
        </w:rPr>
        <w:t>）》（蓝皮书）。为此，将开展</w:t>
      </w:r>
      <w:r>
        <w:rPr>
          <w:rFonts w:ascii="仿宋_GB2312" w:eastAsia="仿宋_GB2312" w:cs="仿宋_GB2312"/>
          <w:sz w:val="32"/>
          <w:szCs w:val="32"/>
        </w:rPr>
        <w:t>2015-2017</w:t>
      </w:r>
      <w:r>
        <w:rPr>
          <w:rFonts w:ascii="仿宋_GB2312" w:eastAsia="仿宋_GB2312" w:cs="仿宋_GB2312" w:hint="eastAsia"/>
          <w:sz w:val="32"/>
          <w:szCs w:val="32"/>
        </w:rPr>
        <w:t>年度民营企业社会责任调研工作。现将有关事项通知如下：</w:t>
      </w:r>
    </w:p>
    <w:p w:rsidR="00DD1C8A" w:rsidRDefault="00DD1C8A" w:rsidP="00DD1C8A">
      <w:pPr>
        <w:spacing w:line="572" w:lineRule="exact"/>
        <w:ind w:firstLineChars="200" w:firstLine="640"/>
        <w:rPr>
          <w:rFonts w:ascii="黑体" w:eastAsia="黑体" w:cs="Times New Roman"/>
          <w:sz w:val="32"/>
          <w:szCs w:val="32"/>
        </w:rPr>
      </w:pPr>
      <w:r>
        <w:rPr>
          <w:rFonts w:ascii="黑体" w:eastAsia="黑体" w:cs="黑体" w:hint="eastAsia"/>
          <w:sz w:val="32"/>
          <w:szCs w:val="32"/>
        </w:rPr>
        <w:t>一、调研目的及意义</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习近平总书记指出“只有积极承担社会责任的企业才是最有竞争力和生命力的企业”。党的十九大报告中提出，要强化社会责任意识、规则意识、奉献意识。《中共中央国务院关于营造企业家健康成长环境弘扬优秀企业家精神更好发挥企业家作用的意见》（中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25</w:t>
      </w:r>
      <w:r>
        <w:rPr>
          <w:rFonts w:ascii="仿宋_GB2312" w:eastAsia="仿宋_GB2312" w:cs="仿宋_GB2312" w:hint="eastAsia"/>
          <w:sz w:val="32"/>
          <w:szCs w:val="32"/>
        </w:rPr>
        <w:t>号）明确将“履行责任、敢于担当、服务社会”归纳为企业家精神的重要组成部分。当前，我国正处于决胜全面建成小康社会的关键时期，开展对我国民营企业社会责任调研，编写和发布中国民营企业社会责任报告，是贯彻落实党的十九大和工商联十二大精神，引导和促进民营企业弘扬企业家精神，积极履行社会责任的适时之举，也是在新时代的历史条件下促进两个健康工作的着力点和平台抓手。</w:t>
      </w:r>
    </w:p>
    <w:p w:rsidR="00DD1C8A" w:rsidRDefault="00DD1C8A" w:rsidP="00DD1C8A">
      <w:pPr>
        <w:spacing w:line="572" w:lineRule="exact"/>
        <w:ind w:firstLineChars="200" w:firstLine="640"/>
        <w:rPr>
          <w:rFonts w:ascii="黑体" w:eastAsia="黑体" w:cs="Times New Roman"/>
          <w:sz w:val="32"/>
          <w:szCs w:val="32"/>
        </w:rPr>
      </w:pPr>
      <w:r>
        <w:rPr>
          <w:rFonts w:ascii="黑体" w:eastAsia="黑体" w:cs="黑体" w:hint="eastAsia"/>
          <w:sz w:val="32"/>
          <w:szCs w:val="32"/>
        </w:rPr>
        <w:t>二、调研范围及内容</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本次调研对象主要是国内各类型民营企业、港澳投资企业、</w:t>
      </w:r>
      <w:r>
        <w:rPr>
          <w:rFonts w:ascii="仿宋_GB2312" w:eastAsia="仿宋_GB2312" w:cs="仿宋_GB2312" w:hint="eastAsia"/>
          <w:sz w:val="32"/>
          <w:szCs w:val="32"/>
        </w:rPr>
        <w:lastRenderedPageBreak/>
        <w:t>各级工商联执委、光彩会理事所属企业。调研方式为企业填报《全国工商联民营企业社会责任调研表（</w:t>
      </w:r>
      <w:r>
        <w:rPr>
          <w:rFonts w:ascii="仿宋_GB2312" w:eastAsia="仿宋_GB2312" w:cs="仿宋_GB2312"/>
          <w:sz w:val="32"/>
          <w:szCs w:val="32"/>
        </w:rPr>
        <w:t>2015</w:t>
      </w:r>
      <w:r>
        <w:rPr>
          <w:rFonts w:ascii="宋体" w:hAnsi="宋体" w:cs="宋体"/>
          <w:sz w:val="32"/>
          <w:szCs w:val="32"/>
        </w:rPr>
        <w:t>–</w:t>
      </w:r>
      <w:r>
        <w:rPr>
          <w:rFonts w:ascii="仿宋_GB2312" w:eastAsia="仿宋_GB2312" w:cs="仿宋_GB2312"/>
          <w:sz w:val="32"/>
          <w:szCs w:val="32"/>
        </w:rPr>
        <w:t>2017</w:t>
      </w:r>
      <w:r>
        <w:rPr>
          <w:rFonts w:ascii="仿宋_GB2312" w:eastAsia="仿宋_GB2312" w:cs="仿宋_GB2312" w:hint="eastAsia"/>
          <w:sz w:val="32"/>
          <w:szCs w:val="32"/>
        </w:rPr>
        <w:t>）》（见附件</w:t>
      </w:r>
      <w:r>
        <w:rPr>
          <w:rFonts w:ascii="仿宋_GB2312" w:eastAsia="仿宋_GB2312" w:cs="仿宋_GB2312"/>
          <w:sz w:val="32"/>
          <w:szCs w:val="32"/>
        </w:rPr>
        <w:t>1</w:t>
      </w:r>
      <w:r>
        <w:rPr>
          <w:rFonts w:ascii="仿宋_GB2312" w:eastAsia="仿宋_GB2312" w:cs="仿宋_GB2312" w:hint="eastAsia"/>
          <w:sz w:val="32"/>
          <w:szCs w:val="32"/>
        </w:rPr>
        <w:t>）和课题组实地调研。各级工商联和商会要重点推荐积极参与“万企帮万村”精准扶贫行动、生态文明建设、“一带一路”建设等国家战略和创新型发展有代表性企业作为优秀案例。调研内容主要为</w:t>
      </w:r>
      <w:r>
        <w:rPr>
          <w:rFonts w:ascii="仿宋_GB2312" w:eastAsia="仿宋_GB2312" w:cs="仿宋_GB2312"/>
          <w:sz w:val="32"/>
          <w:szCs w:val="32"/>
        </w:rPr>
        <w:t>2015-2017</w:t>
      </w:r>
      <w:r>
        <w:rPr>
          <w:rFonts w:ascii="仿宋_GB2312" w:eastAsia="仿宋_GB2312" w:cs="仿宋_GB2312" w:hint="eastAsia"/>
          <w:sz w:val="32"/>
          <w:szCs w:val="32"/>
        </w:rPr>
        <w:t>年度有关企业履行社会责任绩效表现及相关数据信息。</w:t>
      </w:r>
    </w:p>
    <w:p w:rsidR="00DD1C8A" w:rsidRDefault="00DD1C8A" w:rsidP="00DD1C8A">
      <w:pPr>
        <w:spacing w:line="572" w:lineRule="exact"/>
        <w:ind w:firstLineChars="200" w:firstLine="640"/>
        <w:rPr>
          <w:rFonts w:ascii="黑体" w:eastAsia="黑体" w:cs="Times New Roman"/>
          <w:sz w:val="32"/>
          <w:szCs w:val="32"/>
        </w:rPr>
      </w:pPr>
      <w:r>
        <w:rPr>
          <w:rFonts w:ascii="黑体" w:eastAsia="黑体" w:cs="黑体" w:hint="eastAsia"/>
          <w:sz w:val="32"/>
          <w:szCs w:val="32"/>
        </w:rPr>
        <w:t>三、调研工作的组织及实施</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各级工商联和直属商会要充分重视民营企业社会责任调研工作，将其作为弘扬企业家精神、打造工商联品牌目标定位，做到思想重视、组织落实。要积极创造条件，提供必要的经费、设备及人员保障，指定相应工作部门负责此项工作。</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调研通知在全国工商联网站上公布，调研表填报采用网络申报系统，填报说明所需用户名及密码将发至各省级工商联扶贫处（部）邮箱，请组织市、县级工商联指导有关企业，从全国工商联网站首页右上方的“应用平台”进入“企业社会责任调研”，输入用户名及密码进行填报录入。全国工商联相关信息收集截止日期为</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国工商联扶贫与社会服务部负责全国民营企业社会责任调研统计信息的整理汇总，牵头组织实地调研及年度报告、典型案例的撰写。鼓励、支持条件成熟的地方工商联以及直属商会编写、发布本地（本商会）的民营企业社会责任报告，全国工商</w:t>
      </w:r>
      <w:r>
        <w:rPr>
          <w:rFonts w:ascii="仿宋_GB2312" w:eastAsia="仿宋_GB2312" w:cs="仿宋_GB2312" w:hint="eastAsia"/>
          <w:sz w:val="32"/>
          <w:szCs w:val="32"/>
        </w:rPr>
        <w:lastRenderedPageBreak/>
        <w:t>联将选择一批有代表性、质量好的报告，收录到《中国民营企业社会责任报告（</w:t>
      </w:r>
      <w:r>
        <w:rPr>
          <w:rFonts w:ascii="仿宋_GB2312" w:eastAsia="仿宋_GB2312" w:cs="仿宋_GB2312"/>
          <w:sz w:val="32"/>
          <w:szCs w:val="32"/>
        </w:rPr>
        <w:t>2018</w:t>
      </w:r>
      <w:r>
        <w:rPr>
          <w:rFonts w:ascii="仿宋_GB2312" w:eastAsia="仿宋_GB2312" w:cs="仿宋_GB2312" w:hint="eastAsia"/>
          <w:sz w:val="32"/>
          <w:szCs w:val="32"/>
        </w:rPr>
        <w:t>）》（蓝皮书）。</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为树立宣传民营企业履行社会责任的典型，以榜样的力量引领带动更多的民营企业积极履行社会责任，全国工商联中国民营企业社会责任报告课题组将从各级工商联和商会推荐的社会责任优秀案例中选择一批有代表性的企业进行实地调研，作为《中国民营企业社会责任优秀案例（</w:t>
      </w:r>
      <w:r>
        <w:rPr>
          <w:rFonts w:ascii="仿宋_GB2312" w:eastAsia="仿宋_GB2312" w:cs="仿宋_GB2312"/>
          <w:sz w:val="32"/>
          <w:szCs w:val="32"/>
        </w:rPr>
        <w:t>2018</w:t>
      </w:r>
      <w:r>
        <w:rPr>
          <w:rFonts w:ascii="仿宋_GB2312" w:eastAsia="仿宋_GB2312" w:cs="仿宋_GB2312" w:hint="eastAsia"/>
          <w:sz w:val="32"/>
          <w:szCs w:val="32"/>
        </w:rPr>
        <w:t>）》候选。各级工商联和商会要认真组织好推荐企业信息把关工作，根据《中国民营企业社会责任优秀案例推荐表》（见附件</w:t>
      </w:r>
      <w:r>
        <w:rPr>
          <w:rFonts w:ascii="仿宋_GB2312" w:eastAsia="仿宋_GB2312" w:cs="仿宋_GB2312"/>
          <w:sz w:val="32"/>
          <w:szCs w:val="32"/>
        </w:rPr>
        <w:t>2</w:t>
      </w:r>
      <w:r>
        <w:rPr>
          <w:rFonts w:ascii="仿宋_GB2312" w:eastAsia="仿宋_GB2312" w:cs="仿宋_GB2312" w:hint="eastAsia"/>
          <w:sz w:val="32"/>
          <w:szCs w:val="32"/>
        </w:rPr>
        <w:t>）相关要求，做好优秀企业案例的甄选、审核和上报工作，并配合课题组进行实地调研。请各省级工商联和直属商会于</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10</w:t>
      </w:r>
      <w:r>
        <w:rPr>
          <w:rFonts w:ascii="仿宋_GB2312" w:eastAsia="仿宋_GB2312" w:cs="仿宋_GB2312" w:hint="eastAsia"/>
          <w:sz w:val="32"/>
          <w:szCs w:val="32"/>
        </w:rPr>
        <w:t>日前将优秀企业案例推荐表加盖公章后报送全国工商联扶贫与社会服务部，同时将电子版发送至课题组邮箱：（</w:t>
      </w:r>
      <w:hyperlink r:id="rId8" w:history="1">
        <w:r>
          <w:rPr>
            <w:rStyle w:val="ae"/>
            <w:rFonts w:ascii="仿宋_GB2312" w:eastAsia="仿宋_GB2312" w:cs="仿宋_GB2312"/>
            <w:sz w:val="32"/>
            <w:szCs w:val="32"/>
          </w:rPr>
          <w:t>Lb1668@126.com</w:t>
        </w:r>
      </w:hyperlink>
      <w:r>
        <w:rPr>
          <w:rFonts w:ascii="仿宋_GB2312" w:eastAsia="仿宋_GB2312" w:cs="仿宋_GB2312"/>
          <w:sz w:val="32"/>
          <w:szCs w:val="32"/>
        </w:rPr>
        <w:t>)</w:t>
      </w:r>
      <w:r>
        <w:rPr>
          <w:rFonts w:ascii="仿宋_GB2312" w:eastAsia="仿宋_GB2312" w:cs="仿宋_GB2312" w:hint="eastAsia"/>
          <w:sz w:val="32"/>
          <w:szCs w:val="32"/>
        </w:rPr>
        <w:t>。</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请各单位指定专人负责此项工作，并将联系方式报全国工商联扶贫与社会服务部。</w:t>
      </w:r>
    </w:p>
    <w:p w:rsidR="00DD1C8A" w:rsidRDefault="00DD1C8A" w:rsidP="00DD1C8A">
      <w:pPr>
        <w:spacing w:line="572" w:lineRule="exact"/>
        <w:ind w:firstLineChars="200" w:firstLine="643"/>
        <w:rPr>
          <w:rFonts w:ascii="仿宋_GB2312" w:eastAsia="仿宋_GB2312" w:cs="Times New Roman"/>
          <w:b/>
          <w:bCs/>
          <w:sz w:val="32"/>
          <w:szCs w:val="32"/>
        </w:rPr>
      </w:pP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联系方式：全国工商联扶贫与社会服务部</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联系人：马占利　宇凯</w:t>
      </w:r>
    </w:p>
    <w:p w:rsidR="00DD1C8A" w:rsidRDefault="00DD1C8A" w:rsidP="00DD1C8A">
      <w:pPr>
        <w:spacing w:line="572"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010-58050728    58050730</w:t>
      </w:r>
    </w:p>
    <w:p w:rsidR="00DD1C8A" w:rsidRDefault="00DD1C8A" w:rsidP="00DD1C8A">
      <w:pPr>
        <w:spacing w:line="572"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传真：</w:t>
      </w:r>
      <w:r>
        <w:rPr>
          <w:rFonts w:ascii="仿宋_GB2312" w:eastAsia="仿宋_GB2312" w:cs="仿宋_GB2312"/>
          <w:sz w:val="32"/>
          <w:szCs w:val="32"/>
        </w:rPr>
        <w:t>010-58050728</w:t>
      </w:r>
    </w:p>
    <w:p w:rsidR="00DD1C8A" w:rsidRDefault="00DD1C8A" w:rsidP="00DD1C8A">
      <w:pPr>
        <w:spacing w:line="572"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地址：北京市西城区德胜门西大街</w:t>
      </w:r>
      <w:r>
        <w:rPr>
          <w:rFonts w:ascii="仿宋_GB2312" w:eastAsia="仿宋_GB2312" w:cs="仿宋_GB2312"/>
          <w:sz w:val="32"/>
          <w:szCs w:val="32"/>
        </w:rPr>
        <w:t>70</w:t>
      </w:r>
      <w:r>
        <w:rPr>
          <w:rFonts w:ascii="仿宋_GB2312" w:eastAsia="仿宋_GB2312" w:cs="仿宋_GB2312" w:hint="eastAsia"/>
          <w:sz w:val="32"/>
          <w:szCs w:val="32"/>
        </w:rPr>
        <w:t>号</w:t>
      </w:r>
    </w:p>
    <w:p w:rsidR="00DD1C8A" w:rsidRDefault="00DD1C8A" w:rsidP="00DD1C8A">
      <w:pPr>
        <w:spacing w:line="572"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邮编：</w:t>
      </w:r>
      <w:r>
        <w:rPr>
          <w:rFonts w:ascii="仿宋_GB2312" w:eastAsia="仿宋_GB2312" w:cs="仿宋_GB2312"/>
          <w:sz w:val="32"/>
          <w:szCs w:val="32"/>
        </w:rPr>
        <w:t>100035</w:t>
      </w:r>
    </w:p>
    <w:p w:rsidR="00DD1C8A" w:rsidRDefault="00DD1C8A" w:rsidP="00DD1C8A">
      <w:pPr>
        <w:spacing w:line="572" w:lineRule="exact"/>
        <w:ind w:firstLineChars="200" w:firstLine="640"/>
        <w:rPr>
          <w:rStyle w:val="ae"/>
          <w:rFonts w:ascii="仿宋_GB2312" w:eastAsia="仿宋_GB2312" w:cs="Times New Roman"/>
          <w:sz w:val="32"/>
          <w:szCs w:val="32"/>
        </w:rPr>
      </w:pPr>
    </w:p>
    <w:p w:rsidR="00DD1C8A" w:rsidRDefault="00DD1C8A" w:rsidP="00DD1C8A">
      <w:pPr>
        <w:spacing w:line="572" w:lineRule="exact"/>
        <w:ind w:leftChars="304" w:left="1586" w:hangingChars="300" w:hanging="948"/>
        <w:rPr>
          <w:rFonts w:ascii="仿宋_GB2312" w:eastAsia="仿宋_GB2312" w:cs="Times New Roman"/>
          <w:sz w:val="32"/>
          <w:szCs w:val="32"/>
        </w:rPr>
      </w:pPr>
      <w:r>
        <w:rPr>
          <w:rFonts w:ascii="仿宋_GB2312" w:eastAsia="仿宋_GB2312" w:cs="仿宋_GB2312" w:hint="eastAsia"/>
          <w:spacing w:val="-2"/>
          <w:sz w:val="32"/>
          <w:szCs w:val="32"/>
        </w:rPr>
        <w:t>附件：</w:t>
      </w:r>
      <w:r>
        <w:rPr>
          <w:rFonts w:ascii="仿宋_GB2312" w:eastAsia="仿宋_GB2312" w:cs="仿宋_GB2312"/>
          <w:spacing w:val="-2"/>
          <w:sz w:val="32"/>
          <w:szCs w:val="32"/>
        </w:rPr>
        <w:t>1.</w:t>
      </w:r>
      <w:r>
        <w:rPr>
          <w:rFonts w:ascii="仿宋_GB2312" w:eastAsia="仿宋_GB2312" w:cs="仿宋_GB2312" w:hint="eastAsia"/>
          <w:spacing w:val="-2"/>
          <w:sz w:val="32"/>
          <w:szCs w:val="32"/>
        </w:rPr>
        <w:t>全国工商联民营企业社会责任调研表（</w:t>
      </w:r>
      <w:r>
        <w:rPr>
          <w:rFonts w:ascii="仿宋_GB2312" w:eastAsia="仿宋_GB2312" w:cs="仿宋_GB2312"/>
          <w:spacing w:val="-2"/>
          <w:sz w:val="32"/>
          <w:szCs w:val="32"/>
        </w:rPr>
        <w:t>2015</w:t>
      </w:r>
      <w:r>
        <w:rPr>
          <w:rFonts w:ascii="宋体" w:eastAsia="仿宋_GB2312" w:hAnsi="宋体" w:cs="宋体"/>
          <w:spacing w:val="-2"/>
          <w:sz w:val="32"/>
          <w:szCs w:val="32"/>
        </w:rPr>
        <w:t>-</w:t>
      </w:r>
      <w:r>
        <w:rPr>
          <w:rFonts w:ascii="仿宋_GB2312" w:eastAsia="仿宋_GB2312" w:cs="仿宋_GB2312"/>
          <w:spacing w:val="-2"/>
          <w:sz w:val="32"/>
          <w:szCs w:val="32"/>
        </w:rPr>
        <w:t>2017</w:t>
      </w:r>
      <w:r>
        <w:rPr>
          <w:rFonts w:ascii="仿宋_GB2312" w:eastAsia="仿宋_GB2312" w:cs="仿宋_GB2312" w:hint="eastAsia"/>
          <w:spacing w:val="-2"/>
          <w:sz w:val="32"/>
          <w:szCs w:val="32"/>
        </w:rPr>
        <w:t>）</w:t>
      </w:r>
      <w:r>
        <w:rPr>
          <w:rFonts w:ascii="仿宋_GB2312" w:eastAsia="仿宋_GB2312" w:cs="仿宋_GB2312"/>
          <w:sz w:val="32"/>
          <w:szCs w:val="32"/>
        </w:rPr>
        <w:t>2.</w:t>
      </w:r>
      <w:r>
        <w:rPr>
          <w:rFonts w:ascii="仿宋_GB2312" w:eastAsia="仿宋_GB2312" w:cs="仿宋_GB2312" w:hint="eastAsia"/>
          <w:sz w:val="32"/>
          <w:szCs w:val="32"/>
        </w:rPr>
        <w:t>中国民营企业社会责任优秀案例推荐表</w:t>
      </w:r>
    </w:p>
    <w:p w:rsidR="00DD1C8A" w:rsidRDefault="00DD1C8A" w:rsidP="00DD1C8A">
      <w:pPr>
        <w:spacing w:line="560" w:lineRule="exact"/>
        <w:ind w:rightChars="400" w:right="840"/>
        <w:jc w:val="right"/>
        <w:rPr>
          <w:rFonts w:ascii="仿宋_GB2312" w:eastAsia="仿宋_GB2312" w:hAnsi="仿宋" w:cs="Times New Roman"/>
          <w:sz w:val="32"/>
          <w:szCs w:val="32"/>
        </w:rPr>
      </w:pPr>
    </w:p>
    <w:p w:rsidR="00DD1C8A" w:rsidRDefault="00DD1C8A" w:rsidP="00DD1C8A">
      <w:pPr>
        <w:spacing w:line="560" w:lineRule="exact"/>
        <w:ind w:rightChars="400" w:right="840"/>
        <w:jc w:val="right"/>
        <w:rPr>
          <w:rFonts w:ascii="仿宋_GB2312" w:eastAsia="仿宋_GB2312" w:hAnsi="仿宋" w:cs="Times New Roman"/>
          <w:sz w:val="32"/>
          <w:szCs w:val="32"/>
        </w:rPr>
      </w:pPr>
      <w:r>
        <w:rPr>
          <w:noProof/>
        </w:rPr>
        <w:drawing>
          <wp:anchor distT="0" distB="0" distL="114300" distR="114300" simplePos="0" relativeHeight="251661312" behindDoc="1" locked="0" layoutInCell="1" allowOverlap="1">
            <wp:simplePos x="0" y="0"/>
            <wp:positionH relativeFrom="column">
              <wp:posOffset>3004185</wp:posOffset>
            </wp:positionH>
            <wp:positionV relativeFrom="paragraph">
              <wp:posOffset>28575</wp:posOffset>
            </wp:positionV>
            <wp:extent cx="1299845" cy="1330325"/>
            <wp:effectExtent l="0" t="0" r="0" b="3175"/>
            <wp:wrapNone/>
            <wp:docPr id="3" name="图片 3" descr="DBSTEP_MARKFILENAME=5510111968201361593docMARKNAME=全国工商联办公厅USERNAME=秘书处DATETIME=2018-02-02 14:52:50MARKGUID={7C45350C-4B79-48D2-BAC6-E2940EF05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BSTEP_MARKFILENAME=5510111968201361593docMARKNAME=全国工商联办公厅USERNAME=秘书处DATETIME=2018-02-02 14:52:50MARKGUID={7C45350C-4B79-48D2-BAC6-E2940EF055DD}"/>
                    <pic:cNvPicPr>
                      <a:picLocks noChangeAspect="1" noChangeArrowheads="1"/>
                    </pic:cNvPicPr>
                  </pic:nvPicPr>
                  <pic:blipFill>
                    <a:blip r:embed="rId9">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299845" cy="1330325"/>
                    </a:xfrm>
                    <a:prstGeom prst="rect">
                      <a:avLst/>
                    </a:prstGeom>
                    <a:noFill/>
                  </pic:spPr>
                </pic:pic>
              </a:graphicData>
            </a:graphic>
            <wp14:sizeRelH relativeFrom="page">
              <wp14:pctWidth>0</wp14:pctWidth>
            </wp14:sizeRelH>
            <wp14:sizeRelV relativeFrom="page">
              <wp14:pctHeight>0</wp14:pctHeight>
            </wp14:sizeRelV>
          </wp:anchor>
        </w:drawing>
      </w:r>
    </w:p>
    <w:p w:rsidR="00DD1C8A" w:rsidRDefault="00DD1C8A" w:rsidP="00DD1C8A">
      <w:pPr>
        <w:spacing w:line="560" w:lineRule="exact"/>
        <w:ind w:rightChars="400" w:right="840"/>
        <w:jc w:val="right"/>
        <w:rPr>
          <w:rFonts w:ascii="仿宋_GB2312" w:eastAsia="仿宋_GB2312" w:hAnsi="仿宋" w:cs="Times New Roman"/>
          <w:sz w:val="32"/>
          <w:szCs w:val="32"/>
        </w:rPr>
      </w:pPr>
      <w:r>
        <w:rPr>
          <w:rFonts w:ascii="仿宋_GB2312" w:eastAsia="仿宋_GB2312" w:hAnsi="仿宋" w:cs="仿宋_GB2312" w:hint="eastAsia"/>
          <w:sz w:val="32"/>
          <w:szCs w:val="32"/>
        </w:rPr>
        <w:t>中华全国工商业联合会办公厅</w:t>
      </w:r>
    </w:p>
    <w:p w:rsidR="00DD1C8A" w:rsidRDefault="00DD1C8A" w:rsidP="00DD1C8A">
      <w:pPr>
        <w:spacing w:line="560" w:lineRule="exact"/>
        <w:ind w:firstLineChars="1400" w:firstLine="4480"/>
        <w:rPr>
          <w:rFonts w:ascii="仿宋_GB2312" w:eastAsia="仿宋_GB2312" w:hAnsi="仿宋" w:cs="Times New Roman"/>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Pr>
          <w:rFonts w:ascii="仿宋_GB2312" w:eastAsia="仿宋_GB2312" w:hAnsi="仿宋" w:cs="仿宋_GB2312"/>
          <w:sz w:val="32"/>
          <w:szCs w:val="32"/>
        </w:rPr>
        <w:t>1</w:t>
      </w:r>
      <w:r>
        <w:rPr>
          <w:rFonts w:ascii="仿宋_GB2312" w:eastAsia="仿宋_GB2312" w:hAnsi="仿宋" w:cs="仿宋_GB2312" w:hint="eastAsia"/>
          <w:sz w:val="32"/>
          <w:szCs w:val="32"/>
        </w:rPr>
        <w:t>月</w:t>
      </w:r>
      <w:r>
        <w:rPr>
          <w:rFonts w:ascii="仿宋_GB2312" w:eastAsia="仿宋_GB2312" w:hAnsi="仿宋" w:cs="仿宋_GB2312"/>
          <w:sz w:val="32"/>
          <w:szCs w:val="32"/>
        </w:rPr>
        <w:t>26</w:t>
      </w:r>
      <w:r>
        <w:rPr>
          <w:rFonts w:ascii="仿宋_GB2312" w:eastAsia="仿宋_GB2312" w:hAnsi="仿宋" w:cs="仿宋_GB2312" w:hint="eastAsia"/>
          <w:sz w:val="32"/>
          <w:szCs w:val="32"/>
        </w:rPr>
        <w:t>日</w:t>
      </w:r>
    </w:p>
    <w:p w:rsidR="00DD1C8A" w:rsidRDefault="00DD1C8A" w:rsidP="00DD1C8A">
      <w:pPr>
        <w:spacing w:line="520" w:lineRule="exact"/>
        <w:ind w:firstLineChars="200" w:firstLine="640"/>
        <w:rPr>
          <w:rFonts w:ascii="仿宋" w:eastAsia="仿宋" w:hAnsi="仿宋" w:cs="Times New Roman"/>
          <w:sz w:val="32"/>
          <w:szCs w:val="32"/>
        </w:rPr>
      </w:pPr>
    </w:p>
    <w:p w:rsidR="00DD1C8A" w:rsidRDefault="00DD1C8A" w:rsidP="00DD1C8A">
      <w:pPr>
        <w:spacing w:line="520" w:lineRule="exact"/>
        <w:ind w:firstLineChars="200" w:firstLine="640"/>
        <w:rPr>
          <w:rFonts w:ascii="仿宋" w:eastAsia="仿宋" w:hAnsi="仿宋" w:cs="Times New Roman"/>
          <w:sz w:val="32"/>
          <w:szCs w:val="32"/>
        </w:rPr>
      </w:pPr>
    </w:p>
    <w:p w:rsidR="00DD1C8A" w:rsidRDefault="00DD1C8A" w:rsidP="00DD1C8A">
      <w:pPr>
        <w:spacing w:line="300" w:lineRule="exact"/>
        <w:ind w:firstLineChars="200" w:firstLine="640"/>
        <w:rPr>
          <w:rFonts w:ascii="仿宋" w:eastAsia="仿宋" w:hAnsi="仿宋" w:cs="Times New Roman"/>
          <w:sz w:val="32"/>
          <w:szCs w:val="32"/>
        </w:rPr>
      </w:pPr>
    </w:p>
    <w:p w:rsidR="00DD1C8A" w:rsidRDefault="00DD1C8A" w:rsidP="00DD1C8A">
      <w:pPr>
        <w:spacing w:line="520" w:lineRule="exact"/>
        <w:ind w:firstLineChars="200" w:firstLine="420"/>
        <w:rPr>
          <w:rFonts w:ascii="仿宋" w:eastAsia="仿宋" w:hAnsi="仿宋" w:cs="Times New Roman"/>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299085</wp:posOffset>
                </wp:positionV>
                <wp:extent cx="5629910" cy="0"/>
                <wp:effectExtent l="10795" t="11430" r="7620"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91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3.55pt" to="443.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" strokeweight=".99pt"/>
            </w:pict>
          </mc:Fallback>
        </mc:AlternateContent>
      </w:r>
    </w:p>
    <w:p w:rsidR="00DD1C8A" w:rsidRDefault="00DD1C8A" w:rsidP="00DD1C8A">
      <w:pPr>
        <w:spacing w:line="440" w:lineRule="exact"/>
        <w:ind w:leftChars="80" w:left="168" w:right="-57"/>
        <w:rPr>
          <w:rFonts w:ascii="仿宋_GB2312" w:eastAsia="仿宋_GB2312" w:cs="Times New Roman"/>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312420</wp:posOffset>
                </wp:positionV>
                <wp:extent cx="5629910" cy="0"/>
                <wp:effectExtent l="10795" t="6350" r="762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91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6pt" to="443.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2aLgIAADQ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" strokeweight=".99pt"/>
            </w:pict>
          </mc:Fallback>
        </mc:AlternateContent>
      </w:r>
      <w:r>
        <w:rPr>
          <w:rFonts w:ascii="仿宋_GB2312" w:eastAsia="仿宋_GB2312" w:cs="仿宋_GB2312" w:hint="eastAsia"/>
          <w:sz w:val="32"/>
          <w:szCs w:val="32"/>
        </w:rPr>
        <w:t>全国工商联办公厅</w:t>
      </w: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日印发</w:t>
      </w:r>
    </w:p>
    <w:p w:rsidR="00DD1C8A" w:rsidRDefault="00DD1C8A" w:rsidP="00DD1C8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DD1C8A" w:rsidRDefault="00DD1C8A" w:rsidP="00DD1C8A">
      <w:pPr>
        <w:rPr>
          <w:rFonts w:ascii="方正大标宋简体" w:eastAsia="方正大标宋简体" w:hAnsi="微软雅黑" w:cs="Times New Roman"/>
          <w:b/>
          <w:bCs/>
          <w:sz w:val="44"/>
          <w:szCs w:val="44"/>
        </w:rPr>
      </w:pPr>
    </w:p>
    <w:p w:rsidR="00DD1C8A" w:rsidRDefault="00DD1C8A" w:rsidP="00DD1C8A">
      <w:pPr>
        <w:jc w:val="center"/>
        <w:rPr>
          <w:rFonts w:ascii="方正小标宋简体" w:eastAsia="方正小标宋简体" w:hAnsi="方正小标宋简体" w:cs="Times New Roman"/>
          <w:sz w:val="52"/>
          <w:szCs w:val="52"/>
        </w:rPr>
      </w:pPr>
      <w:r>
        <w:rPr>
          <w:rFonts w:ascii="方正小标宋简体" w:eastAsia="方正小标宋简体" w:hAnsi="方正小标宋简体" w:cs="方正小标宋简体" w:hint="eastAsia"/>
          <w:sz w:val="52"/>
          <w:szCs w:val="52"/>
        </w:rPr>
        <w:t>全国工商联民营企业社会责任</w:t>
      </w:r>
    </w:p>
    <w:p w:rsidR="00DD1C8A" w:rsidRDefault="00DD1C8A" w:rsidP="00DD1C8A">
      <w:pPr>
        <w:jc w:val="center"/>
        <w:rPr>
          <w:rFonts w:ascii="方正小标宋简体" w:eastAsia="方正小标宋简体" w:hAnsi="方正小标宋简体" w:cs="Times New Roman"/>
          <w:sz w:val="52"/>
          <w:szCs w:val="52"/>
        </w:rPr>
      </w:pPr>
      <w:r>
        <w:rPr>
          <w:rFonts w:ascii="方正小标宋简体" w:eastAsia="方正小标宋简体" w:hAnsi="方正小标宋简体" w:cs="方正小标宋简体" w:hint="eastAsia"/>
          <w:sz w:val="52"/>
          <w:szCs w:val="52"/>
        </w:rPr>
        <w:t>调研表（</w:t>
      </w:r>
      <w:r>
        <w:rPr>
          <w:rFonts w:ascii="方正小标宋简体" w:eastAsia="方正小标宋简体" w:hAnsi="方正小标宋简体" w:cs="方正小标宋简体"/>
          <w:sz w:val="52"/>
          <w:szCs w:val="52"/>
        </w:rPr>
        <w:t>2015-2017</w:t>
      </w:r>
      <w:r>
        <w:rPr>
          <w:rFonts w:ascii="方正小标宋简体" w:eastAsia="方正小标宋简体" w:hAnsi="方正小标宋简体" w:cs="方正小标宋简体" w:hint="eastAsia"/>
          <w:sz w:val="52"/>
          <w:szCs w:val="52"/>
        </w:rPr>
        <w:t>）</w:t>
      </w:r>
    </w:p>
    <w:p w:rsidR="00DD1C8A" w:rsidRDefault="00DD1C8A" w:rsidP="00DD1C8A">
      <w:pPr>
        <w:spacing w:line="600" w:lineRule="exact"/>
        <w:jc w:val="center"/>
        <w:rPr>
          <w:rFonts w:ascii="仿宋_GB2312" w:eastAsia="仿宋_GB2312" w:hAnsi="仿宋_GB2312" w:cs="Times New Roman"/>
          <w:b/>
          <w:bCs/>
          <w:sz w:val="52"/>
          <w:szCs w:val="52"/>
        </w:rPr>
      </w:pPr>
    </w:p>
    <w:p w:rsidR="00DD1C8A" w:rsidRDefault="00DD1C8A" w:rsidP="00DD1C8A">
      <w:pPr>
        <w:spacing w:line="600" w:lineRule="exact"/>
        <w:jc w:val="center"/>
        <w:rPr>
          <w:rFonts w:ascii="仿宋_GB2312" w:eastAsia="仿宋_GB2312" w:cs="Times New Roman"/>
          <w:sz w:val="32"/>
          <w:szCs w:val="32"/>
        </w:rPr>
      </w:pPr>
    </w:p>
    <w:p w:rsidR="00DD1C8A" w:rsidRDefault="00DD1C8A" w:rsidP="00DD1C8A">
      <w:pPr>
        <w:spacing w:line="700" w:lineRule="exact"/>
        <w:rPr>
          <w:rFonts w:ascii="楷体_GB2312" w:eastAsia="楷体_GB2312" w:cs="Times New Roman"/>
          <w:sz w:val="32"/>
          <w:szCs w:val="32"/>
        </w:rPr>
      </w:pPr>
    </w:p>
    <w:p w:rsidR="00DD1C8A" w:rsidRDefault="00DD1C8A" w:rsidP="00DD1C8A">
      <w:pPr>
        <w:spacing w:line="700" w:lineRule="exact"/>
        <w:rPr>
          <w:rFonts w:ascii="楷体_GB2312" w:eastAsia="楷体_GB2312" w:cs="Times New Roman"/>
          <w:sz w:val="32"/>
          <w:szCs w:val="32"/>
        </w:rPr>
      </w:pPr>
    </w:p>
    <w:p w:rsidR="00DD1C8A" w:rsidRDefault="00DD1C8A" w:rsidP="00DD1C8A">
      <w:pPr>
        <w:spacing w:line="700" w:lineRule="exact"/>
        <w:jc w:val="center"/>
        <w:rPr>
          <w:rFonts w:ascii="楷体_GB2312" w:eastAsia="楷体_GB2312" w:cs="Times New Roman"/>
          <w:sz w:val="32"/>
          <w:szCs w:val="32"/>
          <w:u w:val="single"/>
        </w:rPr>
      </w:pPr>
      <w:r>
        <w:rPr>
          <w:rFonts w:ascii="楷体_GB2312" w:eastAsia="楷体_GB2312" w:cs="楷体_GB2312" w:hint="eastAsia"/>
          <w:sz w:val="32"/>
          <w:szCs w:val="32"/>
        </w:rPr>
        <w:lastRenderedPageBreak/>
        <w:t>企业名称</w:t>
      </w:r>
      <w:r>
        <w:rPr>
          <w:rFonts w:ascii="宋体" w:hAnsi="宋体" w:cs="宋体"/>
        </w:rPr>
        <w:t>______________________________</w:t>
      </w:r>
    </w:p>
    <w:p w:rsidR="00DD1C8A" w:rsidRDefault="00DD1C8A" w:rsidP="00DD1C8A">
      <w:pPr>
        <w:spacing w:line="700" w:lineRule="exact"/>
        <w:rPr>
          <w:rFonts w:ascii="楷体_GB2312" w:eastAsia="楷体_GB2312" w:cs="Times New Roman"/>
          <w:sz w:val="36"/>
          <w:szCs w:val="36"/>
        </w:rPr>
      </w:pPr>
    </w:p>
    <w:p w:rsidR="00DD1C8A" w:rsidRDefault="00DD1C8A" w:rsidP="00DD1C8A">
      <w:pPr>
        <w:spacing w:line="700" w:lineRule="exact"/>
        <w:jc w:val="center"/>
        <w:rPr>
          <w:rFonts w:ascii="楷体_GB2312" w:eastAsia="楷体_GB2312" w:cs="Times New Roman"/>
          <w:sz w:val="32"/>
          <w:szCs w:val="32"/>
          <w:u w:val="single"/>
        </w:rPr>
      </w:pPr>
      <w:r>
        <w:rPr>
          <w:rFonts w:ascii="楷体_GB2312" w:eastAsia="楷体_GB2312" w:cs="楷体_GB2312" w:hint="eastAsia"/>
          <w:sz w:val="32"/>
          <w:szCs w:val="32"/>
        </w:rPr>
        <w:t>法定代表人</w:t>
      </w:r>
      <w:r>
        <w:rPr>
          <w:rFonts w:ascii="宋体" w:hAnsi="宋体" w:cs="宋体"/>
        </w:rPr>
        <w:t>___________________________</w:t>
      </w:r>
    </w:p>
    <w:p w:rsidR="00DD1C8A" w:rsidRDefault="00DD1C8A" w:rsidP="00DD1C8A">
      <w:pPr>
        <w:rPr>
          <w:rFonts w:ascii="楷体_GB2312" w:eastAsia="楷体_GB2312" w:cs="Times New Roman"/>
          <w:sz w:val="32"/>
          <w:szCs w:val="32"/>
        </w:rPr>
      </w:pPr>
    </w:p>
    <w:p w:rsidR="00DD1C8A" w:rsidRDefault="00DD1C8A" w:rsidP="00DD1C8A">
      <w:pPr>
        <w:spacing w:line="700" w:lineRule="exact"/>
        <w:ind w:firstLineChars="800" w:firstLine="2560"/>
        <w:rPr>
          <w:rFonts w:ascii="楷体_GB2312" w:eastAsia="楷体_GB2312" w:cs="Times New Roman"/>
          <w:sz w:val="32"/>
          <w:szCs w:val="32"/>
          <w:u w:val="single"/>
        </w:rPr>
      </w:pPr>
      <w:r>
        <w:rPr>
          <w:rFonts w:ascii="楷体_GB2312" w:eastAsia="楷体_GB2312" w:cs="楷体_GB2312" w:hint="eastAsia"/>
          <w:sz w:val="32"/>
          <w:szCs w:val="32"/>
        </w:rPr>
        <w:t>填表时间年月日</w:t>
      </w:r>
    </w:p>
    <w:p w:rsidR="00DD1C8A" w:rsidRDefault="00DD1C8A" w:rsidP="00DD1C8A">
      <w:pPr>
        <w:ind w:left="1576" w:firstLine="420"/>
        <w:jc w:val="left"/>
        <w:rPr>
          <w:rFonts w:ascii="楷体_GB2312" w:eastAsia="楷体_GB2312" w:cs="Times New Roman"/>
          <w:sz w:val="32"/>
          <w:szCs w:val="32"/>
        </w:rPr>
      </w:pPr>
    </w:p>
    <w:p w:rsidR="00DD1C8A" w:rsidRDefault="00DD1C8A" w:rsidP="00DD1C8A">
      <w:pPr>
        <w:jc w:val="left"/>
        <w:rPr>
          <w:rFonts w:ascii="楷体_GB2312" w:eastAsia="楷体_GB2312" w:cs="Times New Roman"/>
          <w:sz w:val="32"/>
          <w:szCs w:val="32"/>
        </w:rPr>
      </w:pPr>
    </w:p>
    <w:p w:rsidR="00DD1C8A" w:rsidRDefault="00DD1C8A" w:rsidP="00DD1C8A">
      <w:pPr>
        <w:jc w:val="left"/>
        <w:rPr>
          <w:rFonts w:ascii="楷体_GB2312" w:eastAsia="楷体_GB2312" w:cs="Times New Roman"/>
          <w:sz w:val="32"/>
          <w:szCs w:val="32"/>
        </w:rPr>
      </w:pPr>
    </w:p>
    <w:p w:rsidR="00DD1C8A" w:rsidRDefault="00DD1C8A" w:rsidP="00DD1C8A">
      <w:pPr>
        <w:spacing w:line="276" w:lineRule="auto"/>
        <w:jc w:val="center"/>
        <w:rPr>
          <w:rFonts w:ascii="黑体" w:eastAsia="黑体" w:hAnsi="黑体" w:cs="Times New Roman"/>
          <w:sz w:val="30"/>
          <w:szCs w:val="30"/>
        </w:rPr>
      </w:pPr>
      <w:r>
        <w:rPr>
          <w:rFonts w:ascii="黑体" w:eastAsia="黑体" w:hAnsi="黑体" w:cs="黑体" w:hint="eastAsia"/>
          <w:sz w:val="30"/>
          <w:szCs w:val="30"/>
        </w:rPr>
        <w:t>中华全国工商业联合会</w:t>
      </w:r>
    </w:p>
    <w:p w:rsidR="00DD1C8A" w:rsidRDefault="00DD1C8A" w:rsidP="00DD1C8A">
      <w:pPr>
        <w:jc w:val="center"/>
        <w:rPr>
          <w:rFonts w:ascii="黑体" w:eastAsia="黑体" w:hAnsi="黑体" w:cs="Times New Roman"/>
          <w:sz w:val="30"/>
          <w:szCs w:val="30"/>
        </w:rPr>
      </w:pPr>
      <w:r>
        <w:rPr>
          <w:rFonts w:ascii="黑体" w:eastAsia="黑体" w:hAnsi="黑体" w:cs="黑体" w:hint="eastAsia"/>
          <w:sz w:val="30"/>
          <w:szCs w:val="30"/>
        </w:rPr>
        <w:t>二О一八年一月制</w:t>
      </w:r>
    </w:p>
    <w:p w:rsidR="00DD1C8A" w:rsidRDefault="00DD1C8A" w:rsidP="00DD1C8A">
      <w:pPr>
        <w:spacing w:line="520" w:lineRule="atLeast"/>
        <w:jc w:val="center"/>
        <w:rPr>
          <w:rFonts w:ascii="楷体_GB2312" w:eastAsia="楷体_GB2312" w:cs="Times New Roman"/>
          <w:sz w:val="32"/>
          <w:szCs w:val="32"/>
        </w:rPr>
        <w:sectPr w:rsidR="00DD1C8A">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84" w:left="1587" w:header="0" w:footer="1587" w:gutter="0"/>
          <w:pgNumType w:fmt="numberInDash"/>
          <w:cols w:space="0"/>
          <w:docGrid w:type="lines" w:linePitch="312"/>
        </w:sectPr>
      </w:pPr>
    </w:p>
    <w:p w:rsidR="00DD1C8A" w:rsidRDefault="00DD1C8A" w:rsidP="00DD1C8A">
      <w:pPr>
        <w:snapToGrid w:val="0"/>
        <w:spacing w:afterLines="100" w:after="312" w:line="440" w:lineRule="exact"/>
        <w:ind w:leftChars="200" w:left="420" w:rightChars="288" w:right="605"/>
        <w:jc w:val="center"/>
        <w:outlineLvl w:val="0"/>
        <w:rPr>
          <w:rFonts w:ascii="黑体" w:eastAsia="黑体" w:hAnsi="黑体" w:cs="Times New Roman"/>
          <w:sz w:val="36"/>
          <w:szCs w:val="36"/>
        </w:rPr>
      </w:pPr>
      <w:r>
        <w:rPr>
          <w:rFonts w:ascii="黑体" w:eastAsia="黑体" w:hAnsi="黑体" w:cs="黑体" w:hint="eastAsia"/>
          <w:sz w:val="36"/>
          <w:szCs w:val="36"/>
        </w:rPr>
        <w:lastRenderedPageBreak/>
        <w:t>填表说明</w:t>
      </w:r>
    </w:p>
    <w:p w:rsidR="00DD1C8A" w:rsidRDefault="00DD1C8A" w:rsidP="00DD1C8A">
      <w:pPr>
        <w:spacing w:line="440" w:lineRule="exact"/>
        <w:ind w:firstLineChars="200" w:firstLine="482"/>
        <w:textAlignment w:val="baseline"/>
        <w:rPr>
          <w:rFonts w:ascii="仿宋_GB2312" w:eastAsia="仿宋_GB2312" w:hAnsi="仿宋" w:cs="Times New Roman"/>
          <w:sz w:val="24"/>
          <w:szCs w:val="24"/>
        </w:rPr>
      </w:pPr>
      <w:r>
        <w:rPr>
          <w:rFonts w:ascii="仿宋_GB2312" w:eastAsia="仿宋_GB2312" w:hAnsi="仿宋" w:cs="仿宋_GB2312" w:hint="eastAsia"/>
          <w:b/>
          <w:bCs/>
          <w:sz w:val="24"/>
          <w:szCs w:val="24"/>
        </w:rPr>
        <w:t>一、</w:t>
      </w:r>
      <w:r>
        <w:rPr>
          <w:rFonts w:ascii="仿宋_GB2312" w:eastAsia="仿宋_GB2312" w:hAnsi="仿宋" w:cs="仿宋_GB2312" w:hint="eastAsia"/>
          <w:sz w:val="24"/>
          <w:szCs w:val="24"/>
        </w:rPr>
        <w:t>本调研表是编制和发布《中国民营企业社会责任报告（</w:t>
      </w:r>
      <w:r>
        <w:rPr>
          <w:rFonts w:ascii="仿宋_GB2312" w:eastAsia="仿宋_GB2312" w:hAnsi="仿宋" w:cs="仿宋_GB2312"/>
          <w:sz w:val="24"/>
          <w:szCs w:val="24"/>
        </w:rPr>
        <w:t>2018</w:t>
      </w:r>
      <w:r>
        <w:rPr>
          <w:rFonts w:ascii="仿宋_GB2312" w:eastAsia="仿宋_GB2312" w:hAnsi="仿宋" w:cs="仿宋_GB2312" w:hint="eastAsia"/>
          <w:sz w:val="24"/>
          <w:szCs w:val="24"/>
        </w:rPr>
        <w:t>）》的主要数据信息来源，请各填报企业仔细阅读填表说明，按有关要求认真如实填写，保证信息真实、准确。</w:t>
      </w:r>
    </w:p>
    <w:p w:rsidR="00DD1C8A" w:rsidRDefault="00DD1C8A" w:rsidP="00DD1C8A">
      <w:pPr>
        <w:spacing w:line="440" w:lineRule="exact"/>
        <w:ind w:firstLineChars="200" w:firstLine="482"/>
        <w:textAlignment w:val="baseline"/>
        <w:rPr>
          <w:rFonts w:ascii="仿宋_GB2312" w:eastAsia="仿宋_GB2312" w:hAnsi="仿宋" w:cs="Times New Roman"/>
          <w:sz w:val="24"/>
          <w:szCs w:val="24"/>
        </w:rPr>
      </w:pPr>
      <w:r>
        <w:rPr>
          <w:rFonts w:ascii="仿宋_GB2312" w:eastAsia="仿宋_GB2312" w:hAnsi="仿宋" w:cs="仿宋_GB2312" w:hint="eastAsia"/>
          <w:b/>
          <w:bCs/>
          <w:sz w:val="24"/>
          <w:szCs w:val="24"/>
        </w:rPr>
        <w:t>二、</w:t>
      </w:r>
      <w:r>
        <w:rPr>
          <w:rFonts w:ascii="仿宋_GB2312" w:eastAsia="仿宋_GB2312" w:hAnsi="仿宋" w:cs="仿宋_GB2312" w:hint="eastAsia"/>
          <w:sz w:val="24"/>
          <w:szCs w:val="24"/>
        </w:rPr>
        <w:t>本调研表各项社会责任绩效指标和问题选项，主要依据国家质量监督检验检疫总局和国家标准化管理委员会发布实施的《社会责任指南》（</w:t>
      </w:r>
      <w:r>
        <w:rPr>
          <w:rFonts w:ascii="仿宋_GB2312" w:eastAsia="仿宋_GB2312" w:hAnsi="仿宋" w:cs="仿宋_GB2312"/>
          <w:sz w:val="24"/>
          <w:szCs w:val="24"/>
        </w:rPr>
        <w:t>GB/T 36000-2015</w:t>
      </w:r>
      <w:r>
        <w:rPr>
          <w:rFonts w:ascii="仿宋_GB2312" w:eastAsia="仿宋_GB2312" w:hAnsi="仿宋" w:cs="仿宋_GB2312" w:hint="eastAsia"/>
          <w:sz w:val="24"/>
          <w:szCs w:val="24"/>
        </w:rPr>
        <w:t>）、《社会责任报告编写指南》（</w:t>
      </w:r>
      <w:r>
        <w:rPr>
          <w:rFonts w:ascii="仿宋_GB2312" w:eastAsia="仿宋_GB2312" w:hAnsi="仿宋" w:cs="仿宋_GB2312"/>
          <w:sz w:val="24"/>
          <w:szCs w:val="24"/>
        </w:rPr>
        <w:t>GB/T 36001-2015</w:t>
      </w:r>
      <w:r>
        <w:rPr>
          <w:rFonts w:ascii="仿宋_GB2312" w:eastAsia="仿宋_GB2312" w:hAnsi="仿宋" w:cs="仿宋_GB2312" w:hint="eastAsia"/>
          <w:sz w:val="24"/>
          <w:szCs w:val="24"/>
        </w:rPr>
        <w:t>）和《社会责任绩效分类指引》（</w:t>
      </w:r>
      <w:r>
        <w:rPr>
          <w:rFonts w:ascii="仿宋_GB2312" w:eastAsia="仿宋_GB2312" w:hAnsi="仿宋" w:cs="仿宋_GB2312"/>
          <w:sz w:val="24"/>
          <w:szCs w:val="24"/>
        </w:rPr>
        <w:t>GB/T 36002-2015</w:t>
      </w:r>
      <w:r>
        <w:rPr>
          <w:rFonts w:ascii="仿宋_GB2312" w:eastAsia="仿宋_GB2312" w:hAnsi="仿宋" w:cs="仿宋_GB2312" w:hint="eastAsia"/>
          <w:sz w:val="24"/>
          <w:szCs w:val="24"/>
        </w:rPr>
        <w:t>）三个国家标准，同时参考了部分相关国际标准和行业标准。所需调研数据信息涉及企业战略规划、品牌管理、生产经营、党建宣传、人事财务等多方面内容，建议企业组织协调企业内部相关部门人员共同参与填写，企业负责人审核确认。</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三、本调研表收集数据仅用于《中国民营企业社会责任报告（</w:t>
      </w:r>
      <w:r>
        <w:rPr>
          <w:rFonts w:ascii="仿宋_GB2312" w:eastAsia="仿宋_GB2312" w:hAnsi="仿宋" w:cs="仿宋_GB2312"/>
          <w:sz w:val="24"/>
          <w:szCs w:val="24"/>
        </w:rPr>
        <w:t>2018</w:t>
      </w:r>
      <w:r>
        <w:rPr>
          <w:rFonts w:ascii="仿宋_GB2312" w:eastAsia="仿宋_GB2312" w:hAnsi="仿宋" w:cs="仿宋_GB2312" w:hint="eastAsia"/>
          <w:sz w:val="24"/>
          <w:szCs w:val="24"/>
        </w:rPr>
        <w:t>）》分析研究，我们有义务对收集到的信息严格保密。具体填报说明如下：</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（一）请在符合企业情况的选项前划“√”，在“</w:t>
      </w:r>
      <w:r>
        <w:rPr>
          <w:rFonts w:ascii="宋体" w:hAnsi="宋体" w:cs="宋体"/>
        </w:rPr>
        <w:t>______</w:t>
      </w:r>
      <w:r>
        <w:rPr>
          <w:rFonts w:ascii="仿宋_GB2312" w:eastAsia="仿宋_GB2312" w:hAnsi="仿宋" w:cs="仿宋_GB2312" w:hint="eastAsia"/>
          <w:sz w:val="24"/>
          <w:szCs w:val="24"/>
        </w:rPr>
        <w:t>”中填写具体情况。</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（二）如遇企业未涉及问题，企业可不填；除此，企业应逐项如实填写。如某题目企业留白，则视为企业未涉及该项内容。</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（三）如有问题需要咨询，请与全国工商联中国民营企业社会责任报告课题组联系。</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联系人：林</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彬</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宇</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凯</w:t>
      </w:r>
    </w:p>
    <w:p w:rsidR="00DD1C8A" w:rsidRDefault="00DD1C8A" w:rsidP="00DD1C8A">
      <w:pPr>
        <w:spacing w:line="440" w:lineRule="exact"/>
        <w:ind w:firstLineChars="200" w:firstLine="480"/>
        <w:textAlignment w:val="baseline"/>
        <w:rPr>
          <w:rFonts w:ascii="仿宋_GB2312" w:eastAsia="仿宋_GB2312" w:hAnsi="仿宋" w:cs="仿宋_GB2312"/>
          <w:sz w:val="24"/>
          <w:szCs w:val="24"/>
        </w:rPr>
      </w:pPr>
      <w:r>
        <w:rPr>
          <w:rFonts w:ascii="仿宋_GB2312" w:eastAsia="仿宋_GB2312" w:hAnsi="仿宋" w:cs="仿宋_GB2312" w:hint="eastAsia"/>
          <w:sz w:val="24"/>
          <w:szCs w:val="24"/>
        </w:rPr>
        <w:t>联系电话：</w:t>
      </w:r>
      <w:r>
        <w:rPr>
          <w:rFonts w:ascii="仿宋_GB2312" w:eastAsia="仿宋_GB2312" w:hAnsi="仿宋" w:cs="仿宋_GB2312"/>
          <w:sz w:val="24"/>
          <w:szCs w:val="24"/>
        </w:rPr>
        <w:t>18501070568  010-58050730  15811280173</w:t>
      </w:r>
    </w:p>
    <w:p w:rsidR="00DD1C8A" w:rsidRDefault="00DD1C8A" w:rsidP="00DD1C8A">
      <w:pPr>
        <w:spacing w:line="440" w:lineRule="exact"/>
        <w:ind w:firstLineChars="200" w:firstLine="480"/>
        <w:textAlignment w:val="baseline"/>
        <w:rPr>
          <w:rFonts w:ascii="仿宋_GB2312" w:eastAsia="仿宋_GB2312" w:hAnsi="仿宋" w:cs="仿宋_GB2312"/>
          <w:sz w:val="24"/>
          <w:szCs w:val="24"/>
        </w:rPr>
      </w:pPr>
      <w:r>
        <w:rPr>
          <w:rFonts w:ascii="仿宋_GB2312" w:eastAsia="仿宋_GB2312" w:hAnsi="仿宋" w:cs="仿宋_GB2312" w:hint="eastAsia"/>
          <w:sz w:val="24"/>
          <w:szCs w:val="24"/>
        </w:rPr>
        <w:t>邮</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箱：</w:t>
      </w:r>
      <w:r>
        <w:rPr>
          <w:rFonts w:ascii="仿宋_GB2312" w:eastAsia="仿宋_GB2312" w:hAnsi="仿宋" w:cs="仿宋_GB2312"/>
          <w:sz w:val="24"/>
          <w:szCs w:val="24"/>
        </w:rPr>
        <w:t>lb1668@126.com</w:t>
      </w:r>
    </w:p>
    <w:p w:rsidR="00DD1C8A" w:rsidRDefault="00DD1C8A" w:rsidP="00DD1C8A">
      <w:pPr>
        <w:spacing w:line="440" w:lineRule="exact"/>
        <w:ind w:firstLineChars="200" w:firstLine="480"/>
        <w:textAlignment w:val="baseline"/>
        <w:rPr>
          <w:rFonts w:ascii="仿宋_GB2312" w:eastAsia="仿宋_GB2312" w:hAnsi="仿宋" w:cs="仿宋_GB2312"/>
          <w:sz w:val="24"/>
          <w:szCs w:val="24"/>
        </w:rPr>
      </w:pPr>
      <w:r>
        <w:rPr>
          <w:rFonts w:ascii="仿宋_GB2312" w:eastAsia="仿宋_GB2312" w:hAnsi="仿宋" w:cs="仿宋_GB2312" w:hint="eastAsia"/>
          <w:sz w:val="24"/>
          <w:szCs w:val="24"/>
        </w:rPr>
        <w:t>传</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真：</w:t>
      </w:r>
      <w:r>
        <w:rPr>
          <w:rFonts w:ascii="仿宋_GB2312" w:eastAsia="仿宋_GB2312" w:hAnsi="仿宋" w:cs="仿宋_GB2312"/>
          <w:sz w:val="24"/>
          <w:szCs w:val="24"/>
        </w:rPr>
        <w:t>010-58050728</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四、请于</w:t>
      </w:r>
      <w:r>
        <w:rPr>
          <w:rFonts w:ascii="仿宋_GB2312" w:eastAsia="仿宋_GB2312" w:hAnsi="仿宋" w:cs="仿宋_GB2312"/>
          <w:sz w:val="24"/>
          <w:szCs w:val="24"/>
        </w:rPr>
        <w:t>2018</w:t>
      </w:r>
      <w:r>
        <w:rPr>
          <w:rFonts w:ascii="仿宋_GB2312" w:eastAsia="仿宋_GB2312" w:hAnsi="仿宋" w:cs="仿宋_GB2312" w:hint="eastAsia"/>
          <w:sz w:val="24"/>
          <w:szCs w:val="24"/>
        </w:rPr>
        <w:t>年</w:t>
      </w:r>
      <w:r>
        <w:rPr>
          <w:rFonts w:ascii="仿宋_GB2312" w:eastAsia="仿宋_GB2312" w:hAnsi="仿宋" w:cs="仿宋_GB2312"/>
          <w:sz w:val="24"/>
          <w:szCs w:val="24"/>
        </w:rPr>
        <w:t>3</w:t>
      </w:r>
      <w:r>
        <w:rPr>
          <w:rFonts w:ascii="仿宋_GB2312" w:eastAsia="仿宋_GB2312" w:hAnsi="仿宋" w:cs="仿宋_GB2312" w:hint="eastAsia"/>
          <w:sz w:val="24"/>
          <w:szCs w:val="24"/>
        </w:rPr>
        <w:t>月</w:t>
      </w:r>
      <w:r>
        <w:rPr>
          <w:rFonts w:ascii="仿宋_GB2312" w:eastAsia="仿宋_GB2312" w:hAnsi="仿宋" w:cs="仿宋_GB2312"/>
          <w:sz w:val="24"/>
          <w:szCs w:val="24"/>
        </w:rPr>
        <w:t>31</w:t>
      </w:r>
      <w:r>
        <w:rPr>
          <w:rFonts w:ascii="仿宋_GB2312" w:eastAsia="仿宋_GB2312" w:hAnsi="仿宋" w:cs="仿宋_GB2312" w:hint="eastAsia"/>
          <w:sz w:val="24"/>
          <w:szCs w:val="24"/>
        </w:rPr>
        <w:t>日前登录全国工商联网站首页上方的“应用平台”进入“企业社会责任调研”，输入用户名及密码（可从当地工商联获取）进行填报录入完成问卷填报工作。该系统一次性提交，修改需要重新填报。</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感谢您对我们工作的支持！</w:t>
      </w:r>
    </w:p>
    <w:p w:rsidR="00DD1C8A" w:rsidRDefault="00DD1C8A" w:rsidP="00DD1C8A">
      <w:pPr>
        <w:spacing w:line="360" w:lineRule="auto"/>
        <w:ind w:firstLineChars="200" w:firstLine="480"/>
        <w:jc w:val="right"/>
        <w:textAlignment w:val="baseline"/>
        <w:rPr>
          <w:rFonts w:ascii="仿宋_GB2312" w:eastAsia="仿宋_GB2312" w:hAnsi="仿宋" w:cs="Times New Roman"/>
          <w:sz w:val="24"/>
          <w:szCs w:val="24"/>
        </w:rPr>
      </w:pPr>
    </w:p>
    <w:p w:rsidR="00DD1C8A" w:rsidRDefault="00DD1C8A" w:rsidP="00DD1C8A">
      <w:pPr>
        <w:snapToGrid w:val="0"/>
        <w:spacing w:line="360" w:lineRule="auto"/>
        <w:ind w:rightChars="200" w:right="420"/>
        <w:jc w:val="right"/>
        <w:rPr>
          <w:rFonts w:ascii="仿宋_GB2312" w:eastAsia="仿宋_GB2312" w:hAnsi="仿宋" w:cs="Times New Roman"/>
          <w:sz w:val="24"/>
          <w:szCs w:val="24"/>
        </w:rPr>
      </w:pPr>
      <w:r>
        <w:rPr>
          <w:rFonts w:ascii="仿宋_GB2312" w:eastAsia="仿宋_GB2312" w:hAnsi="仿宋" w:cs="仿宋_GB2312" w:hint="eastAsia"/>
          <w:sz w:val="24"/>
          <w:szCs w:val="24"/>
        </w:rPr>
        <w:t>中华全国工商业联合会</w:t>
      </w:r>
    </w:p>
    <w:p w:rsidR="00DD1C8A" w:rsidRDefault="00DD1C8A" w:rsidP="00DD1C8A">
      <w:pPr>
        <w:snapToGrid w:val="0"/>
        <w:spacing w:line="360" w:lineRule="auto"/>
        <w:ind w:rightChars="719" w:right="1510"/>
        <w:rPr>
          <w:rFonts w:ascii="仿宋_GB2312" w:eastAsia="仿宋_GB2312" w:hAnsi="仿宋" w:cs="Times New Roman"/>
          <w:sz w:val="24"/>
          <w:szCs w:val="24"/>
        </w:rPr>
      </w:pPr>
    </w:p>
    <w:p w:rsidR="00DD1C8A" w:rsidRDefault="00DD1C8A" w:rsidP="00DD1C8A">
      <w:pPr>
        <w:snapToGrid w:val="0"/>
        <w:spacing w:line="360" w:lineRule="auto"/>
        <w:ind w:rightChars="288" w:right="605"/>
        <w:rPr>
          <w:rFonts w:ascii="微软雅黑" w:eastAsia="微软雅黑" w:hAnsi="微软雅黑" w:cs="Times New Roman"/>
          <w:b/>
          <w:bCs/>
          <w:sz w:val="28"/>
          <w:szCs w:val="28"/>
        </w:rPr>
        <w:sectPr w:rsidR="00DD1C8A">
          <w:footerReference w:type="default" r:id="rId16"/>
          <w:pgSz w:w="11906" w:h="16838"/>
          <w:pgMar w:top="1440" w:right="1418" w:bottom="1440" w:left="1418" w:header="851" w:footer="992" w:gutter="0"/>
          <w:pgNumType w:fmt="numberInDash"/>
          <w:cols w:space="720"/>
          <w:docGrid w:type="lines" w:linePitch="312"/>
        </w:sectPr>
      </w:pPr>
    </w:p>
    <w:p w:rsidR="00DD1C8A" w:rsidRDefault="00DD1C8A" w:rsidP="00DD1C8A">
      <w:pPr>
        <w:snapToGrid w:val="0"/>
        <w:ind w:rightChars="288" w:right="605"/>
        <w:rPr>
          <w:rFonts w:ascii="微软雅黑" w:eastAsia="微软雅黑" w:hAnsi="微软雅黑" w:cs="Times New Roman"/>
          <w:b/>
          <w:bCs/>
          <w:sz w:val="28"/>
          <w:szCs w:val="28"/>
        </w:rPr>
      </w:pPr>
      <w:r>
        <w:rPr>
          <w:rFonts w:ascii="微软雅黑" w:eastAsia="微软雅黑" w:hAnsi="微软雅黑" w:cs="微软雅黑" w:hint="eastAsia"/>
          <w:b/>
          <w:bCs/>
          <w:sz w:val="28"/>
          <w:szCs w:val="28"/>
        </w:rPr>
        <w:lastRenderedPageBreak/>
        <w:t>问卷填写人情况</w:t>
      </w:r>
    </w:p>
    <w:p w:rsidR="00DD1C8A" w:rsidRDefault="00DD1C8A" w:rsidP="00DD1C8A">
      <w:pPr>
        <w:spacing w:line="540" w:lineRule="exact"/>
        <w:ind w:left="210" w:firstLine="420"/>
        <w:rPr>
          <w:rFonts w:ascii="宋体" w:cs="Times New Roman"/>
        </w:rPr>
      </w:pPr>
      <w:r>
        <w:rPr>
          <w:rFonts w:ascii="宋体" w:hAnsi="宋体" w:cs="宋体" w:hint="eastAsia"/>
        </w:rPr>
        <w:t>姓名：</w:t>
      </w:r>
      <w:r>
        <w:rPr>
          <w:rFonts w:ascii="宋体" w:hAnsi="宋体" w:cs="宋体"/>
        </w:rPr>
        <w:t>_________________</w:t>
      </w:r>
      <w:r>
        <w:rPr>
          <w:rFonts w:ascii="宋体" w:hAnsi="宋体" w:cs="宋体" w:hint="eastAsia"/>
        </w:rPr>
        <w:t>部门：</w:t>
      </w:r>
      <w:r>
        <w:rPr>
          <w:rFonts w:ascii="宋体" w:hAnsi="宋体" w:cs="宋体"/>
        </w:rPr>
        <w:t>______________________</w:t>
      </w:r>
      <w:r>
        <w:rPr>
          <w:rFonts w:ascii="宋体" w:hAnsi="宋体" w:cs="宋体" w:hint="eastAsia"/>
        </w:rPr>
        <w:t>职务：</w:t>
      </w:r>
      <w:r>
        <w:rPr>
          <w:rFonts w:ascii="宋体" w:hAnsi="宋体" w:cs="宋体"/>
        </w:rPr>
        <w:t>________________</w:t>
      </w:r>
    </w:p>
    <w:p w:rsidR="00DD1C8A" w:rsidRDefault="00DD1C8A" w:rsidP="00DD1C8A">
      <w:pPr>
        <w:spacing w:line="540" w:lineRule="exact"/>
        <w:ind w:leftChars="200" w:left="420" w:firstLineChars="100" w:firstLine="210"/>
        <w:rPr>
          <w:rFonts w:ascii="宋体" w:cs="Times New Roman"/>
        </w:rPr>
      </w:pPr>
      <w:r>
        <w:rPr>
          <w:rFonts w:ascii="宋体" w:hAnsi="宋体" w:cs="宋体" w:hint="eastAsia"/>
        </w:rPr>
        <w:t>电话：</w:t>
      </w:r>
      <w:r>
        <w:rPr>
          <w:rFonts w:ascii="宋体" w:hAnsi="宋体" w:cs="宋体"/>
        </w:rPr>
        <w:t>_________________</w:t>
      </w:r>
      <w:r>
        <w:rPr>
          <w:rFonts w:ascii="宋体" w:hAnsi="宋体" w:cs="宋体" w:hint="eastAsia"/>
        </w:rPr>
        <w:t>电子信箱：</w:t>
      </w:r>
      <w:r>
        <w:rPr>
          <w:rFonts w:ascii="宋体" w:hAnsi="宋体" w:cs="宋体"/>
        </w:rPr>
        <w:t>__________________</w:t>
      </w:r>
      <w:r>
        <w:rPr>
          <w:rFonts w:ascii="宋体" w:hAnsi="宋体" w:cs="宋体" w:hint="eastAsia"/>
        </w:rPr>
        <w:t>传真：</w:t>
      </w:r>
      <w:r>
        <w:rPr>
          <w:rFonts w:ascii="宋体" w:hAnsi="宋体" w:cs="宋体"/>
        </w:rPr>
        <w:t>________________</w:t>
      </w:r>
    </w:p>
    <w:p w:rsidR="00DD1C8A" w:rsidRDefault="00DD1C8A" w:rsidP="00DD1C8A">
      <w:pPr>
        <w:spacing w:line="540" w:lineRule="exact"/>
        <w:ind w:leftChars="200" w:left="420" w:firstLineChars="100" w:firstLine="210"/>
        <w:rPr>
          <w:rFonts w:ascii="宋体" w:cs="Times New Roman"/>
        </w:rPr>
      </w:pPr>
      <w:r>
        <w:rPr>
          <w:rFonts w:ascii="宋体" w:hAnsi="宋体" w:cs="宋体" w:hint="eastAsia"/>
        </w:rPr>
        <w:t>通讯地址：</w:t>
      </w:r>
      <w:r>
        <w:rPr>
          <w:rFonts w:ascii="宋体" w:hAnsi="宋体" w:cs="宋体"/>
        </w:rPr>
        <w:t>_________________________________________</w:t>
      </w:r>
      <w:r>
        <w:rPr>
          <w:rFonts w:ascii="宋体" w:hAnsi="宋体" w:cs="宋体" w:hint="eastAsia"/>
        </w:rPr>
        <w:t>邮编：</w:t>
      </w:r>
      <w:r>
        <w:rPr>
          <w:rFonts w:ascii="宋体" w:hAnsi="宋体" w:cs="宋体"/>
        </w:rPr>
        <w:t>________________</w:t>
      </w:r>
    </w:p>
    <w:p w:rsidR="00DD1C8A" w:rsidRDefault="00DD1C8A" w:rsidP="00DD1C8A">
      <w:pPr>
        <w:snapToGrid w:val="0"/>
        <w:ind w:rightChars="288" w:right="605"/>
        <w:rPr>
          <w:rFonts w:ascii="微软雅黑" w:eastAsia="微软雅黑" w:hAnsi="微软雅黑" w:cs="Times New Roman"/>
          <w:b/>
          <w:bCs/>
          <w:sz w:val="28"/>
          <w:szCs w:val="28"/>
        </w:rPr>
      </w:pPr>
      <w:r>
        <w:rPr>
          <w:rFonts w:ascii="微软雅黑" w:eastAsia="微软雅黑" w:hAnsi="微软雅黑" w:cs="微软雅黑" w:hint="eastAsia"/>
          <w:b/>
          <w:bCs/>
          <w:sz w:val="28"/>
          <w:szCs w:val="28"/>
        </w:rPr>
        <w:t>审核人情况</w:t>
      </w:r>
    </w:p>
    <w:p w:rsidR="00DD1C8A" w:rsidRDefault="00DD1C8A" w:rsidP="00DD1C8A">
      <w:pPr>
        <w:spacing w:line="540" w:lineRule="exact"/>
        <w:ind w:left="210" w:firstLine="420"/>
        <w:rPr>
          <w:rFonts w:ascii="宋体" w:cs="Times New Roman"/>
        </w:rPr>
      </w:pPr>
      <w:r>
        <w:rPr>
          <w:rFonts w:ascii="宋体" w:hAnsi="宋体" w:cs="宋体" w:hint="eastAsia"/>
        </w:rPr>
        <w:t>姓名：</w:t>
      </w:r>
      <w:r>
        <w:rPr>
          <w:rFonts w:ascii="宋体" w:hAnsi="宋体" w:cs="宋体"/>
        </w:rPr>
        <w:t>_________________</w:t>
      </w:r>
      <w:r>
        <w:rPr>
          <w:rFonts w:ascii="宋体" w:hAnsi="宋体" w:cs="宋体" w:hint="eastAsia"/>
        </w:rPr>
        <w:t>职务：</w:t>
      </w:r>
      <w:r>
        <w:rPr>
          <w:rFonts w:ascii="宋体" w:hAnsi="宋体" w:cs="宋体"/>
        </w:rPr>
        <w:t>______________________</w:t>
      </w:r>
      <w:r>
        <w:rPr>
          <w:rFonts w:ascii="宋体" w:hAnsi="宋体" w:cs="宋体" w:hint="eastAsia"/>
        </w:rPr>
        <w:t>电话：</w:t>
      </w:r>
      <w:r>
        <w:rPr>
          <w:rFonts w:ascii="宋体" w:hAnsi="宋体" w:cs="宋体"/>
        </w:rPr>
        <w:t>________________</w:t>
      </w:r>
    </w:p>
    <w:p w:rsidR="00DD1C8A" w:rsidRDefault="00DD1C8A" w:rsidP="00DD1C8A">
      <w:pPr>
        <w:spacing w:afterLines="50" w:after="156" w:line="540" w:lineRule="exact"/>
        <w:rPr>
          <w:rFonts w:ascii="微软雅黑" w:eastAsia="微软雅黑" w:hAnsi="微软雅黑" w:cs="Times New Roman"/>
          <w:b/>
          <w:bCs/>
          <w:kern w:val="44"/>
          <w:sz w:val="28"/>
          <w:szCs w:val="28"/>
        </w:rPr>
      </w:pPr>
      <w:r>
        <w:rPr>
          <w:rFonts w:ascii="微软雅黑" w:eastAsia="微软雅黑" w:hAnsi="微软雅黑" w:cs="微软雅黑" w:hint="eastAsia"/>
          <w:b/>
          <w:bCs/>
          <w:kern w:val="44"/>
          <w:sz w:val="28"/>
          <w:szCs w:val="28"/>
        </w:rPr>
        <w:t>企业基本情况及社会责任绩效</w:t>
      </w:r>
    </w:p>
    <w:tbl>
      <w:tblPr>
        <w:tblW w:w="9292" w:type="dxa"/>
        <w:jc w:val="center"/>
        <w:tblLayout w:type="fixed"/>
        <w:tblLook w:val="00A0" w:firstRow="1" w:lastRow="0" w:firstColumn="1" w:lastColumn="0" w:noHBand="0" w:noVBand="0"/>
      </w:tblPr>
      <w:tblGrid>
        <w:gridCol w:w="1954"/>
        <w:gridCol w:w="7338"/>
      </w:tblGrid>
      <w:tr w:rsidR="00DD1C8A" w:rsidRPr="008D3F11" w:rsidTr="005608D7">
        <w:trPr>
          <w:trHeight w:val="340"/>
          <w:jc w:val="center"/>
        </w:trPr>
        <w:tc>
          <w:tcPr>
            <w:tcW w:w="1954" w:type="dxa"/>
            <w:tcBorders>
              <w:top w:val="single" w:sz="4" w:space="0" w:color="auto"/>
              <w:left w:val="single" w:sz="4" w:space="0" w:color="auto"/>
              <w:bottom w:val="single" w:sz="4" w:space="0" w:color="auto"/>
              <w:right w:val="single" w:sz="4" w:space="0" w:color="auto"/>
            </w:tcBorders>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注册全称</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p>
        </w:tc>
      </w:tr>
      <w:tr w:rsidR="00DD1C8A" w:rsidRPr="008D3F11" w:rsidTr="005608D7">
        <w:trPr>
          <w:trHeight w:val="340"/>
          <w:jc w:val="center"/>
        </w:trPr>
        <w:tc>
          <w:tcPr>
            <w:tcW w:w="1954" w:type="dxa"/>
            <w:tcBorders>
              <w:top w:val="single" w:sz="4" w:space="0" w:color="auto"/>
              <w:left w:val="single" w:sz="4" w:space="0" w:color="auto"/>
              <w:bottom w:val="single" w:sz="4" w:space="0" w:color="auto"/>
              <w:right w:val="single" w:sz="4" w:space="0" w:color="auto"/>
            </w:tcBorders>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注册地址</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p>
        </w:tc>
      </w:tr>
      <w:tr w:rsidR="00DD1C8A" w:rsidRPr="008D3F11" w:rsidTr="005608D7">
        <w:trPr>
          <w:trHeight w:val="679"/>
          <w:jc w:val="center"/>
        </w:trPr>
        <w:tc>
          <w:tcPr>
            <w:tcW w:w="1954" w:type="dxa"/>
            <w:tcBorders>
              <w:top w:val="nil"/>
              <w:left w:val="single" w:sz="4" w:space="0" w:color="auto"/>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企业类型：</w:t>
            </w:r>
          </w:p>
          <w:p w:rsidR="00DD1C8A" w:rsidRPr="008D3F11" w:rsidRDefault="00DD1C8A" w:rsidP="005608D7">
            <w:pPr>
              <w:snapToGrid w:val="0"/>
              <w:spacing w:line="500" w:lineRule="exact"/>
              <w:jc w:val="center"/>
              <w:rPr>
                <w:rFonts w:ascii="宋体" w:cs="Times New Roman"/>
                <w:kern w:val="0"/>
                <w:sz w:val="18"/>
                <w:szCs w:val="18"/>
              </w:rPr>
            </w:pPr>
            <w:r w:rsidRPr="008D3F11">
              <w:rPr>
                <w:rFonts w:ascii="宋体" w:hAnsi="宋体" w:cs="宋体" w:hint="eastAsia"/>
                <w:kern w:val="0"/>
                <w:sz w:val="18"/>
                <w:szCs w:val="18"/>
              </w:rPr>
              <w:t>（□是</w:t>
            </w:r>
            <w:r w:rsidRPr="008D3F11">
              <w:rPr>
                <w:rFonts w:ascii="宋体" w:hAnsi="宋体" w:cs="宋体"/>
                <w:kern w:val="0"/>
                <w:sz w:val="18"/>
                <w:szCs w:val="18"/>
              </w:rPr>
              <w:t xml:space="preserve"> </w:t>
            </w:r>
            <w:r w:rsidRPr="008D3F11">
              <w:rPr>
                <w:rFonts w:ascii="宋体" w:hAnsi="宋体" w:cs="宋体" w:hint="eastAsia"/>
                <w:kern w:val="0"/>
                <w:sz w:val="18"/>
                <w:szCs w:val="18"/>
              </w:rPr>
              <w:t>□否上市）</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widowControl/>
              <w:spacing w:line="500" w:lineRule="exact"/>
              <w:rPr>
                <w:rFonts w:ascii="宋体" w:cs="Times New Roman"/>
                <w:kern w:val="0"/>
              </w:rPr>
            </w:pPr>
            <w:r w:rsidRPr="008D3F11">
              <w:rPr>
                <w:rFonts w:ascii="宋体" w:hAnsi="宋体" w:cs="宋体" w:hint="eastAsia"/>
                <w:kern w:val="0"/>
              </w:rPr>
              <w:t>□私营企业</w:t>
            </w:r>
            <w:r w:rsidRPr="008D3F11">
              <w:rPr>
                <w:rFonts w:ascii="宋体" w:hAnsi="宋体" w:cs="宋体"/>
                <w:kern w:val="0"/>
              </w:rPr>
              <w:t xml:space="preserve">       </w:t>
            </w:r>
            <w:r w:rsidRPr="008D3F11">
              <w:rPr>
                <w:rFonts w:ascii="宋体" w:hAnsi="宋体" w:cs="宋体" w:hint="eastAsia"/>
                <w:kern w:val="0"/>
              </w:rPr>
              <w:t>□非公有制经济成分控股的有限责任公司和股份有限公</w:t>
            </w:r>
          </w:p>
          <w:p w:rsidR="00DD1C8A" w:rsidRPr="008D3F11" w:rsidRDefault="00DD1C8A" w:rsidP="005608D7">
            <w:pPr>
              <w:widowControl/>
              <w:spacing w:line="500" w:lineRule="exact"/>
              <w:rPr>
                <w:rFonts w:ascii="宋体" w:cs="Times New Roman"/>
                <w:kern w:val="0"/>
              </w:rPr>
            </w:pPr>
            <w:r w:rsidRPr="008D3F11">
              <w:rPr>
                <w:rFonts w:ascii="宋体" w:hAnsi="宋体" w:cs="宋体" w:hint="eastAsia"/>
                <w:kern w:val="0"/>
              </w:rPr>
              <w:t>□港澳投资企业</w:t>
            </w:r>
            <w:r w:rsidRPr="008D3F11">
              <w:rPr>
                <w:rFonts w:ascii="宋体" w:hAnsi="宋体" w:cs="宋体"/>
                <w:kern w:val="0"/>
              </w:rPr>
              <w:t xml:space="preserve">   </w:t>
            </w:r>
            <w:r w:rsidRPr="008D3F11">
              <w:rPr>
                <w:rFonts w:ascii="宋体" w:hAnsi="宋体" w:cs="宋体" w:hint="eastAsia"/>
                <w:kern w:val="0"/>
              </w:rPr>
              <w:t>□其他</w:t>
            </w:r>
          </w:p>
        </w:tc>
      </w:tr>
      <w:tr w:rsidR="00DD1C8A" w:rsidRPr="008D3F11" w:rsidTr="005608D7">
        <w:trPr>
          <w:trHeight w:val="340"/>
          <w:jc w:val="center"/>
        </w:trPr>
        <w:tc>
          <w:tcPr>
            <w:tcW w:w="1954" w:type="dxa"/>
            <w:tcBorders>
              <w:top w:val="nil"/>
              <w:left w:val="single" w:sz="4" w:space="0" w:color="auto"/>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企业成立年限</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w:t>
            </w:r>
            <w:r w:rsidRPr="008D3F11">
              <w:rPr>
                <w:rFonts w:ascii="宋体" w:hAnsi="宋体" w:cs="宋体"/>
                <w:kern w:val="0"/>
              </w:rPr>
              <w:t>3</w:t>
            </w:r>
            <w:r w:rsidRPr="008D3F11">
              <w:rPr>
                <w:rFonts w:ascii="宋体" w:hAnsi="宋体" w:cs="宋体" w:hint="eastAsia"/>
                <w:kern w:val="0"/>
              </w:rPr>
              <w:t>年以内</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3-5</w:t>
            </w:r>
            <w:r w:rsidRPr="008D3F11">
              <w:rPr>
                <w:rFonts w:ascii="宋体" w:hAnsi="宋体" w:cs="宋体" w:hint="eastAsia"/>
                <w:kern w:val="0"/>
              </w:rPr>
              <w:t>年</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5-10</w:t>
            </w:r>
            <w:r w:rsidRPr="008D3F11">
              <w:rPr>
                <w:rFonts w:ascii="宋体" w:hAnsi="宋体" w:cs="宋体" w:hint="eastAsia"/>
                <w:kern w:val="0"/>
              </w:rPr>
              <w:t>年</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10-20</w:t>
            </w:r>
            <w:r w:rsidRPr="008D3F11">
              <w:rPr>
                <w:rFonts w:ascii="宋体" w:hAnsi="宋体" w:cs="宋体" w:hint="eastAsia"/>
                <w:kern w:val="0"/>
              </w:rPr>
              <w:t>年</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20</w:t>
            </w:r>
            <w:r w:rsidRPr="008D3F11">
              <w:rPr>
                <w:rFonts w:ascii="宋体" w:hAnsi="宋体" w:cs="宋体" w:hint="eastAsia"/>
                <w:kern w:val="0"/>
              </w:rPr>
              <w:t>年以上</w:t>
            </w:r>
          </w:p>
        </w:tc>
      </w:tr>
      <w:tr w:rsidR="00DD1C8A" w:rsidRPr="008D3F11" w:rsidTr="005608D7">
        <w:trPr>
          <w:trHeight w:val="500"/>
          <w:jc w:val="center"/>
        </w:trPr>
        <w:tc>
          <w:tcPr>
            <w:tcW w:w="1954" w:type="dxa"/>
            <w:vMerge w:val="restart"/>
            <w:tcBorders>
              <w:top w:val="nil"/>
              <w:left w:val="single" w:sz="4" w:space="0" w:color="auto"/>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所属行业</w:t>
            </w:r>
          </w:p>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（可多选）</w:t>
            </w:r>
          </w:p>
        </w:tc>
        <w:tc>
          <w:tcPr>
            <w:tcW w:w="7338" w:type="dxa"/>
            <w:vMerge w:val="restart"/>
            <w:tcBorders>
              <w:top w:val="single" w:sz="4" w:space="0" w:color="auto"/>
              <w:left w:val="single" w:sz="4" w:space="0" w:color="auto"/>
              <w:bottom w:val="single" w:sz="4" w:space="0" w:color="000000"/>
              <w:right w:val="single" w:sz="4" w:space="0" w:color="000000"/>
            </w:tcBorders>
          </w:tcPr>
          <w:p w:rsidR="00DD1C8A" w:rsidRPr="008D3F11" w:rsidRDefault="00DD1C8A" w:rsidP="005608D7">
            <w:pPr>
              <w:snapToGrid w:val="0"/>
              <w:spacing w:line="500" w:lineRule="exact"/>
              <w:jc w:val="left"/>
              <w:rPr>
                <w:rFonts w:ascii="宋体" w:hAnsi="宋体" w:cs="宋体"/>
                <w:kern w:val="0"/>
              </w:rPr>
            </w:pPr>
            <w:r w:rsidRPr="008D3F11">
              <w:rPr>
                <w:rFonts w:ascii="宋体" w:hAnsi="宋体" w:cs="宋体" w:hint="eastAsia"/>
                <w:kern w:val="0"/>
              </w:rPr>
              <w:t>□</w:t>
            </w:r>
            <w:r w:rsidRPr="008D3F11">
              <w:rPr>
                <w:rFonts w:ascii="宋体" w:hAnsi="宋体" w:cs="宋体"/>
                <w:kern w:val="0"/>
              </w:rPr>
              <w:t>1.</w:t>
            </w:r>
            <w:r w:rsidRPr="008D3F11">
              <w:rPr>
                <w:rFonts w:ascii="宋体" w:hAnsi="宋体" w:cs="宋体" w:hint="eastAsia"/>
                <w:kern w:val="0"/>
              </w:rPr>
              <w:t>农、林、牧、渔业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11.</w:t>
            </w:r>
            <w:r w:rsidRPr="008D3F11">
              <w:rPr>
                <w:rFonts w:ascii="宋体" w:hAnsi="宋体" w:cs="宋体" w:hint="eastAsia"/>
                <w:kern w:val="0"/>
              </w:rPr>
              <w:t>房地产业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2.</w:t>
            </w:r>
            <w:r w:rsidRPr="008D3F11">
              <w:rPr>
                <w:rFonts w:ascii="宋体" w:hAnsi="宋体" w:cs="宋体" w:hint="eastAsia"/>
                <w:kern w:val="0"/>
              </w:rPr>
              <w:t>采矿业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12.</w:t>
            </w:r>
            <w:r w:rsidRPr="008D3F11">
              <w:rPr>
                <w:rFonts w:ascii="宋体" w:hAnsi="宋体" w:cs="宋体" w:hint="eastAsia"/>
                <w:kern w:val="0"/>
              </w:rPr>
              <w:t>租赁和商务服务业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3.</w:t>
            </w:r>
            <w:r w:rsidRPr="008D3F11">
              <w:rPr>
                <w:rFonts w:ascii="宋体" w:hAnsi="宋体" w:cs="宋体" w:hint="eastAsia"/>
                <w:kern w:val="0"/>
              </w:rPr>
              <w:t>制造业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13.</w:t>
            </w:r>
            <w:r w:rsidRPr="008D3F11">
              <w:rPr>
                <w:rFonts w:ascii="宋体" w:hAnsi="宋体" w:cs="宋体" w:hint="eastAsia"/>
                <w:kern w:val="0"/>
              </w:rPr>
              <w:t>科学研究和技术服务业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4.</w:t>
            </w:r>
            <w:r w:rsidRPr="008D3F11">
              <w:rPr>
                <w:rFonts w:ascii="宋体" w:hAnsi="宋体" w:cs="宋体" w:hint="eastAsia"/>
                <w:kern w:val="0"/>
              </w:rPr>
              <w:t>电力、热力、燃气及水生产和供应业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14.</w:t>
            </w:r>
            <w:r w:rsidRPr="008D3F11">
              <w:rPr>
                <w:rFonts w:ascii="宋体" w:hAnsi="宋体" w:cs="宋体" w:hint="eastAsia"/>
                <w:kern w:val="0"/>
              </w:rPr>
              <w:t>水利、环境和公共设施管理业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5.</w:t>
            </w:r>
            <w:r w:rsidRPr="008D3F11">
              <w:rPr>
                <w:rFonts w:ascii="宋体" w:hAnsi="宋体" w:cs="宋体" w:hint="eastAsia"/>
                <w:kern w:val="0"/>
              </w:rPr>
              <w:t>建筑业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15.</w:t>
            </w:r>
            <w:r w:rsidRPr="008D3F11">
              <w:rPr>
                <w:rFonts w:ascii="宋体" w:hAnsi="宋体" w:cs="宋体" w:hint="eastAsia"/>
                <w:kern w:val="0"/>
              </w:rPr>
              <w:t>居民服务、修理和其他服务业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6.</w:t>
            </w:r>
            <w:r w:rsidRPr="008D3F11">
              <w:rPr>
                <w:rFonts w:ascii="宋体" w:hAnsi="宋体" w:cs="宋体" w:hint="eastAsia"/>
                <w:kern w:val="0"/>
              </w:rPr>
              <w:t>批发和零售业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16.</w:t>
            </w:r>
            <w:r w:rsidRPr="008D3F11">
              <w:rPr>
                <w:rFonts w:ascii="宋体" w:hAnsi="宋体" w:cs="宋体" w:hint="eastAsia"/>
                <w:kern w:val="0"/>
              </w:rPr>
              <w:t>教育</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7.</w:t>
            </w:r>
            <w:r w:rsidRPr="008D3F11">
              <w:rPr>
                <w:rFonts w:ascii="宋体" w:hAnsi="宋体" w:cs="宋体" w:hint="eastAsia"/>
                <w:kern w:val="0"/>
              </w:rPr>
              <w:t>交通运输、仓储和邮政业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17.</w:t>
            </w:r>
            <w:r w:rsidRPr="008D3F11">
              <w:rPr>
                <w:rFonts w:ascii="宋体" w:hAnsi="宋体" w:cs="宋体" w:hint="eastAsia"/>
                <w:kern w:val="0"/>
              </w:rPr>
              <w:t>卫生和社会工作</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8.</w:t>
            </w:r>
            <w:r w:rsidRPr="008D3F11">
              <w:rPr>
                <w:rFonts w:ascii="宋体" w:hAnsi="宋体" w:cs="宋体" w:hint="eastAsia"/>
                <w:kern w:val="0"/>
              </w:rPr>
              <w:t>住宿和餐饮业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18.</w:t>
            </w:r>
            <w:r w:rsidRPr="008D3F11">
              <w:rPr>
                <w:rFonts w:ascii="宋体" w:hAnsi="宋体" w:cs="宋体" w:hint="eastAsia"/>
                <w:kern w:val="0"/>
              </w:rPr>
              <w:t>文化、体育和娱乐业</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9.</w:t>
            </w:r>
            <w:r w:rsidRPr="008D3F11">
              <w:rPr>
                <w:rFonts w:ascii="宋体" w:hAnsi="宋体" w:cs="宋体" w:hint="eastAsia"/>
                <w:kern w:val="0"/>
              </w:rPr>
              <w:t>信息传输、软件和信息技术服务业</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19.</w:t>
            </w:r>
            <w:r w:rsidRPr="008D3F11">
              <w:rPr>
                <w:rFonts w:ascii="宋体" w:hAnsi="宋体" w:cs="宋体" w:hint="eastAsia"/>
                <w:kern w:val="0"/>
              </w:rPr>
              <w:t>其他</w:t>
            </w:r>
            <w:r w:rsidRPr="008D3F11">
              <w:rPr>
                <w:rFonts w:ascii="宋体" w:cs="Times New Roman"/>
                <w:kern w:val="0"/>
              </w:rPr>
              <w:br/>
            </w:r>
            <w:r w:rsidRPr="008D3F11">
              <w:rPr>
                <w:rFonts w:ascii="宋体" w:hAnsi="宋体" w:cs="宋体" w:hint="eastAsia"/>
                <w:kern w:val="0"/>
              </w:rPr>
              <w:t>□</w:t>
            </w:r>
            <w:r w:rsidRPr="008D3F11">
              <w:rPr>
                <w:rFonts w:ascii="宋体" w:hAnsi="宋体" w:cs="宋体"/>
                <w:kern w:val="0"/>
              </w:rPr>
              <w:t>10.</w:t>
            </w:r>
            <w:r w:rsidRPr="008D3F11">
              <w:rPr>
                <w:rFonts w:ascii="宋体" w:hAnsi="宋体" w:cs="宋体" w:hint="eastAsia"/>
                <w:kern w:val="0"/>
              </w:rPr>
              <w:t>金融业</w:t>
            </w:r>
            <w:r w:rsidRPr="008D3F11">
              <w:rPr>
                <w:rFonts w:ascii="宋体" w:hAnsi="宋体" w:cs="宋体"/>
                <w:kern w:val="0"/>
              </w:rPr>
              <w:t xml:space="preserve">                      </w:t>
            </w:r>
          </w:p>
        </w:tc>
      </w:tr>
      <w:tr w:rsidR="00DD1C8A" w:rsidRPr="008D3F11" w:rsidTr="005608D7">
        <w:trPr>
          <w:trHeight w:val="560"/>
          <w:jc w:val="center"/>
        </w:trPr>
        <w:tc>
          <w:tcPr>
            <w:tcW w:w="1954" w:type="dxa"/>
            <w:vMerge/>
            <w:tcBorders>
              <w:left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p>
        </w:tc>
        <w:tc>
          <w:tcPr>
            <w:tcW w:w="7338" w:type="dxa"/>
            <w:vMerge/>
            <w:tcBorders>
              <w:left w:val="single" w:sz="4" w:space="0" w:color="auto"/>
              <w:right w:val="single" w:sz="4" w:space="0" w:color="000000"/>
            </w:tcBorders>
          </w:tcPr>
          <w:p w:rsidR="00DD1C8A" w:rsidRPr="008D3F11" w:rsidRDefault="00DD1C8A" w:rsidP="005608D7">
            <w:pPr>
              <w:snapToGrid w:val="0"/>
              <w:spacing w:line="500" w:lineRule="exact"/>
              <w:rPr>
                <w:rFonts w:ascii="宋体" w:cs="Times New Roman"/>
                <w:kern w:val="0"/>
              </w:rPr>
            </w:pPr>
          </w:p>
        </w:tc>
      </w:tr>
      <w:tr w:rsidR="00DD1C8A" w:rsidRPr="008D3F11" w:rsidTr="005608D7">
        <w:trPr>
          <w:trHeight w:val="3817"/>
          <w:jc w:val="center"/>
        </w:trPr>
        <w:tc>
          <w:tcPr>
            <w:tcW w:w="1954" w:type="dxa"/>
            <w:vMerge/>
            <w:tcBorders>
              <w:top w:val="nil"/>
              <w:left w:val="single" w:sz="4" w:space="0" w:color="auto"/>
              <w:bottom w:val="single" w:sz="4" w:space="0" w:color="auto"/>
              <w:right w:val="single" w:sz="4" w:space="0" w:color="auto"/>
            </w:tcBorders>
            <w:vAlign w:val="center"/>
          </w:tcPr>
          <w:p w:rsidR="00DD1C8A" w:rsidRPr="008D3F11" w:rsidRDefault="00DD1C8A" w:rsidP="005608D7">
            <w:pPr>
              <w:snapToGrid w:val="0"/>
              <w:spacing w:line="500" w:lineRule="exact"/>
              <w:jc w:val="center"/>
              <w:rPr>
                <w:rFonts w:ascii="宋体" w:cs="Times New Roman"/>
                <w:kern w:val="0"/>
              </w:rPr>
            </w:pPr>
          </w:p>
        </w:tc>
        <w:tc>
          <w:tcPr>
            <w:tcW w:w="7338" w:type="dxa"/>
            <w:vMerge/>
            <w:tcBorders>
              <w:top w:val="single" w:sz="4" w:space="0" w:color="auto"/>
              <w:left w:val="single" w:sz="4" w:space="0" w:color="auto"/>
              <w:bottom w:val="single" w:sz="4" w:space="0" w:color="auto"/>
              <w:right w:val="single" w:sz="4" w:space="0" w:color="000000"/>
            </w:tcBorders>
            <w:vAlign w:val="center"/>
          </w:tcPr>
          <w:p w:rsidR="00DD1C8A" w:rsidRPr="008D3F11" w:rsidRDefault="00DD1C8A" w:rsidP="005608D7">
            <w:pPr>
              <w:snapToGrid w:val="0"/>
              <w:spacing w:line="500" w:lineRule="exact"/>
              <w:rPr>
                <w:rFonts w:ascii="宋体" w:cs="Times New Roman"/>
                <w:kern w:val="0"/>
              </w:rPr>
            </w:pPr>
          </w:p>
        </w:tc>
      </w:tr>
      <w:tr w:rsidR="00DD1C8A" w:rsidRPr="008D3F11" w:rsidTr="005608D7">
        <w:trPr>
          <w:trHeight w:val="340"/>
          <w:jc w:val="center"/>
        </w:trPr>
        <w:tc>
          <w:tcPr>
            <w:tcW w:w="1954" w:type="dxa"/>
            <w:tcBorders>
              <w:top w:val="nil"/>
              <w:left w:val="single" w:sz="4" w:space="0" w:color="auto"/>
              <w:bottom w:val="single" w:sz="4" w:space="0" w:color="auto"/>
              <w:right w:val="single" w:sz="4" w:space="0" w:color="auto"/>
            </w:tcBorders>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企业家年龄</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snapToGrid w:val="0"/>
              <w:spacing w:line="500" w:lineRule="exact"/>
              <w:rPr>
                <w:rFonts w:ascii="宋体" w:cs="Times New Roman"/>
                <w:kern w:val="0"/>
                <w:u w:val="single"/>
              </w:rPr>
            </w:pPr>
            <w:r w:rsidRPr="008D3F11">
              <w:rPr>
                <w:rFonts w:ascii="宋体" w:hAnsi="宋体" w:cs="宋体" w:hint="eastAsia"/>
                <w:kern w:val="0"/>
              </w:rPr>
              <w:t>□</w:t>
            </w:r>
            <w:r w:rsidRPr="008D3F11">
              <w:rPr>
                <w:rFonts w:ascii="宋体" w:hAnsi="宋体" w:cs="宋体"/>
                <w:kern w:val="0"/>
              </w:rPr>
              <w:t>30</w:t>
            </w:r>
            <w:r w:rsidRPr="008D3F11">
              <w:rPr>
                <w:rFonts w:ascii="宋体" w:hAnsi="宋体" w:cs="宋体" w:hint="eastAsia"/>
                <w:kern w:val="0"/>
              </w:rPr>
              <w:t>岁以下</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30-40</w:t>
            </w:r>
            <w:r w:rsidRPr="008D3F11">
              <w:rPr>
                <w:rFonts w:ascii="宋体" w:hAnsi="宋体" w:cs="宋体" w:hint="eastAsia"/>
                <w:kern w:val="0"/>
              </w:rPr>
              <w:t>岁</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40-50</w:t>
            </w:r>
            <w:r w:rsidRPr="008D3F11">
              <w:rPr>
                <w:rFonts w:ascii="宋体" w:hAnsi="宋体" w:cs="宋体" w:hint="eastAsia"/>
                <w:kern w:val="0"/>
              </w:rPr>
              <w:t>岁</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50-60</w:t>
            </w:r>
            <w:r w:rsidRPr="008D3F11">
              <w:rPr>
                <w:rFonts w:ascii="宋体" w:hAnsi="宋体" w:cs="宋体" w:hint="eastAsia"/>
                <w:kern w:val="0"/>
              </w:rPr>
              <w:t>岁</w:t>
            </w:r>
            <w:r w:rsidRPr="008D3F11">
              <w:rPr>
                <w:rFonts w:ascii="宋体" w:hAnsi="宋体" w:cs="宋体"/>
                <w:kern w:val="0"/>
              </w:rPr>
              <w:t xml:space="preserve">    </w:t>
            </w:r>
            <w:r w:rsidRPr="008D3F11">
              <w:rPr>
                <w:rFonts w:ascii="宋体" w:hAnsi="宋体" w:cs="宋体" w:hint="eastAsia"/>
                <w:kern w:val="0"/>
              </w:rPr>
              <w:t>□</w:t>
            </w:r>
            <w:r w:rsidRPr="008D3F11">
              <w:rPr>
                <w:rFonts w:ascii="宋体" w:hAnsi="宋体" w:cs="宋体"/>
                <w:kern w:val="0"/>
              </w:rPr>
              <w:t>60</w:t>
            </w:r>
            <w:r w:rsidRPr="008D3F11">
              <w:rPr>
                <w:rFonts w:ascii="宋体" w:hAnsi="宋体" w:cs="宋体" w:hint="eastAsia"/>
                <w:kern w:val="0"/>
              </w:rPr>
              <w:t>岁以上</w:t>
            </w:r>
          </w:p>
        </w:tc>
      </w:tr>
      <w:tr w:rsidR="00DD1C8A" w:rsidRPr="008D3F11" w:rsidTr="005608D7">
        <w:trPr>
          <w:trHeight w:val="340"/>
          <w:jc w:val="center"/>
        </w:trPr>
        <w:tc>
          <w:tcPr>
            <w:tcW w:w="1954" w:type="dxa"/>
            <w:tcBorders>
              <w:top w:val="nil"/>
              <w:left w:val="single" w:sz="4" w:space="0" w:color="auto"/>
              <w:bottom w:val="single" w:sz="4" w:space="0" w:color="auto"/>
              <w:right w:val="single" w:sz="4" w:space="0" w:color="auto"/>
            </w:tcBorders>
          </w:tcPr>
          <w:p w:rsidR="00DD1C8A" w:rsidRPr="008D3F11" w:rsidRDefault="00DD1C8A" w:rsidP="005608D7">
            <w:pPr>
              <w:snapToGrid w:val="0"/>
              <w:spacing w:line="500" w:lineRule="exact"/>
              <w:jc w:val="center"/>
              <w:rPr>
                <w:rFonts w:ascii="宋体" w:cs="Times New Roman"/>
                <w:kern w:val="0"/>
              </w:rPr>
            </w:pPr>
            <w:r w:rsidRPr="008D3F11">
              <w:rPr>
                <w:rFonts w:ascii="宋体" w:hAnsi="宋体" w:cs="宋体" w:hint="eastAsia"/>
                <w:kern w:val="0"/>
              </w:rPr>
              <w:t>企业家文化程度</w:t>
            </w:r>
          </w:p>
        </w:tc>
        <w:tc>
          <w:tcPr>
            <w:tcW w:w="7338" w:type="dxa"/>
            <w:tcBorders>
              <w:top w:val="single" w:sz="4" w:space="0" w:color="auto"/>
              <w:left w:val="nil"/>
              <w:bottom w:val="single" w:sz="4" w:space="0" w:color="auto"/>
              <w:right w:val="single" w:sz="4" w:space="0" w:color="auto"/>
            </w:tcBorders>
            <w:vAlign w:val="center"/>
          </w:tcPr>
          <w:p w:rsidR="00DD1C8A" w:rsidRPr="008D3F11" w:rsidRDefault="00DD1C8A" w:rsidP="005608D7">
            <w:pPr>
              <w:snapToGrid w:val="0"/>
              <w:spacing w:line="500" w:lineRule="exact"/>
              <w:rPr>
                <w:rFonts w:ascii="宋体" w:cs="Times New Roman"/>
                <w:kern w:val="0"/>
                <w:u w:val="single"/>
              </w:rPr>
            </w:pPr>
            <w:r w:rsidRPr="008D3F11">
              <w:rPr>
                <w:rFonts w:ascii="宋体" w:hAnsi="宋体" w:cs="宋体" w:hint="eastAsia"/>
                <w:kern w:val="0"/>
              </w:rPr>
              <w:t>□初中及以下</w:t>
            </w:r>
            <w:r w:rsidRPr="008D3F11">
              <w:rPr>
                <w:rFonts w:ascii="宋体" w:hAnsi="宋体" w:cs="宋体"/>
                <w:kern w:val="0"/>
              </w:rPr>
              <w:t xml:space="preserve">     </w:t>
            </w:r>
            <w:r w:rsidRPr="008D3F11">
              <w:rPr>
                <w:rFonts w:ascii="宋体" w:hAnsi="宋体" w:cs="宋体" w:hint="eastAsia"/>
                <w:kern w:val="0"/>
              </w:rPr>
              <w:t>□高中、中专</w:t>
            </w:r>
            <w:r w:rsidRPr="008D3F11">
              <w:rPr>
                <w:rFonts w:ascii="宋体" w:hAnsi="宋体" w:cs="宋体"/>
                <w:kern w:val="0"/>
              </w:rPr>
              <w:t xml:space="preserve">     </w:t>
            </w:r>
            <w:r w:rsidRPr="008D3F11">
              <w:rPr>
                <w:rFonts w:ascii="宋体" w:hAnsi="宋体" w:cs="宋体" w:hint="eastAsia"/>
                <w:kern w:val="0"/>
              </w:rPr>
              <w:t>□大专、本科</w:t>
            </w:r>
            <w:r w:rsidRPr="008D3F11">
              <w:rPr>
                <w:rFonts w:ascii="宋体" w:hAnsi="宋体" w:cs="宋体"/>
                <w:kern w:val="0"/>
              </w:rPr>
              <w:t xml:space="preserve">     </w:t>
            </w:r>
            <w:r w:rsidRPr="008D3F11">
              <w:rPr>
                <w:rFonts w:ascii="宋体" w:hAnsi="宋体" w:cs="宋体" w:hint="eastAsia"/>
                <w:kern w:val="0"/>
              </w:rPr>
              <w:t>□硕士及以上</w:t>
            </w:r>
          </w:p>
        </w:tc>
      </w:tr>
      <w:tr w:rsidR="00DD1C8A" w:rsidRPr="008D3F11" w:rsidTr="0056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jc w:val="center"/>
        </w:trPr>
        <w:tc>
          <w:tcPr>
            <w:tcW w:w="1954" w:type="dxa"/>
            <w:tcBorders>
              <w:right w:val="single" w:sz="4" w:space="0" w:color="auto"/>
            </w:tcBorders>
            <w:vAlign w:val="center"/>
          </w:tcPr>
          <w:p w:rsidR="00DD1C8A" w:rsidRPr="008D3F11" w:rsidRDefault="00DD1C8A" w:rsidP="005608D7">
            <w:pPr>
              <w:widowControl/>
              <w:spacing w:line="500" w:lineRule="exact"/>
              <w:jc w:val="center"/>
              <w:rPr>
                <w:rFonts w:ascii="宋体" w:cs="Times New Roman"/>
                <w:kern w:val="0"/>
              </w:rPr>
            </w:pPr>
            <w:r w:rsidRPr="008D3F11">
              <w:rPr>
                <w:rFonts w:ascii="宋体" w:hAnsi="宋体" w:cs="宋体" w:hint="eastAsia"/>
                <w:kern w:val="0"/>
              </w:rPr>
              <w:t>企业家</w:t>
            </w:r>
          </w:p>
          <w:p w:rsidR="00DD1C8A" w:rsidRPr="008D3F11" w:rsidRDefault="00DD1C8A" w:rsidP="005608D7">
            <w:pPr>
              <w:widowControl/>
              <w:spacing w:line="500" w:lineRule="exact"/>
              <w:jc w:val="center"/>
              <w:rPr>
                <w:rFonts w:ascii="宋体" w:cs="Times New Roman"/>
                <w:kern w:val="0"/>
              </w:rPr>
            </w:pPr>
            <w:r w:rsidRPr="008D3F11">
              <w:rPr>
                <w:rFonts w:ascii="宋体" w:hAnsi="宋体" w:cs="宋体" w:hint="eastAsia"/>
                <w:kern w:val="0"/>
              </w:rPr>
              <w:t>政治身份</w:t>
            </w:r>
          </w:p>
        </w:tc>
        <w:tc>
          <w:tcPr>
            <w:tcW w:w="7338" w:type="dxa"/>
            <w:tcBorders>
              <w:left w:val="single" w:sz="4" w:space="0" w:color="auto"/>
            </w:tcBorders>
            <w:vAlign w:val="center"/>
          </w:tcPr>
          <w:p w:rsidR="00DD1C8A" w:rsidRPr="008D3F11" w:rsidRDefault="00DD1C8A" w:rsidP="005608D7">
            <w:pPr>
              <w:widowControl/>
              <w:spacing w:line="500" w:lineRule="exact"/>
              <w:jc w:val="left"/>
              <w:rPr>
                <w:rFonts w:ascii="宋体" w:cs="Times New Roman"/>
                <w:kern w:val="0"/>
              </w:rPr>
            </w:pPr>
            <w:r w:rsidRPr="008D3F11">
              <w:rPr>
                <w:rFonts w:ascii="宋体" w:hAnsi="宋体" w:cs="宋体" w:hint="eastAsia"/>
                <w:kern w:val="0"/>
              </w:rPr>
              <w:t>□党代表（□全国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w:t>
            </w:r>
            <w:r w:rsidRPr="008D3F11">
              <w:rPr>
                <w:rFonts w:ascii="宋体" w:hAnsi="宋体" w:cs="宋体"/>
                <w:kern w:val="0"/>
              </w:rPr>
              <w:t xml:space="preserve"> </w:t>
            </w:r>
            <w:r w:rsidRPr="008D3F11">
              <w:rPr>
                <w:rFonts w:ascii="宋体" w:hAnsi="宋体" w:cs="宋体" w:hint="eastAsia"/>
                <w:kern w:val="0"/>
              </w:rPr>
              <w:t>□人大代表（□全国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w:t>
            </w:r>
          </w:p>
          <w:p w:rsidR="00DD1C8A" w:rsidRPr="008D3F11" w:rsidRDefault="00DD1C8A" w:rsidP="005608D7">
            <w:pPr>
              <w:widowControl/>
              <w:spacing w:line="500" w:lineRule="exact"/>
              <w:jc w:val="left"/>
              <w:rPr>
                <w:rFonts w:ascii="宋体" w:cs="Times New Roman"/>
                <w:kern w:val="0"/>
              </w:rPr>
            </w:pPr>
            <w:r w:rsidRPr="008D3F11">
              <w:rPr>
                <w:rFonts w:ascii="宋体" w:hAnsi="宋体" w:cs="宋体" w:hint="eastAsia"/>
                <w:kern w:val="0"/>
              </w:rPr>
              <w:t>□政协委员（□全国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□市级）□工商联执委（□全国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w:t>
            </w:r>
          </w:p>
          <w:p w:rsidR="00DD1C8A" w:rsidRPr="008D3F11" w:rsidRDefault="00DD1C8A" w:rsidP="005608D7">
            <w:pPr>
              <w:widowControl/>
              <w:spacing w:line="500" w:lineRule="exact"/>
              <w:jc w:val="left"/>
              <w:rPr>
                <w:rFonts w:ascii="宋体" w:cs="Times New Roman"/>
                <w:kern w:val="0"/>
              </w:rPr>
            </w:pPr>
            <w:r w:rsidRPr="008D3F11">
              <w:rPr>
                <w:rFonts w:ascii="宋体" w:hAnsi="宋体" w:cs="宋体" w:hint="eastAsia"/>
                <w:kern w:val="0"/>
              </w:rPr>
              <w:t>□民主党派（□全国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□市级）□无党派人士（□全国</w:t>
            </w:r>
            <w:r w:rsidRPr="008D3F11">
              <w:rPr>
                <w:rFonts w:ascii="宋体" w:hAnsi="宋体" w:cs="宋体"/>
                <w:kern w:val="0"/>
              </w:rPr>
              <w:t xml:space="preserve"> </w:t>
            </w:r>
            <w:r w:rsidRPr="008D3F11">
              <w:rPr>
                <w:rFonts w:ascii="宋体" w:hAnsi="宋体" w:cs="宋体" w:hint="eastAsia"/>
                <w:kern w:val="0"/>
              </w:rPr>
              <w:t>□省级</w:t>
            </w:r>
            <w:r w:rsidRPr="008D3F11">
              <w:rPr>
                <w:rFonts w:ascii="宋体" w:hAnsi="宋体" w:cs="宋体"/>
                <w:kern w:val="0"/>
              </w:rPr>
              <w:t xml:space="preserve"> </w:t>
            </w:r>
            <w:r w:rsidRPr="008D3F11">
              <w:rPr>
                <w:rFonts w:ascii="宋体" w:hAnsi="宋体" w:cs="宋体" w:hint="eastAsia"/>
                <w:kern w:val="0"/>
              </w:rPr>
              <w:t>□市级）</w:t>
            </w:r>
          </w:p>
        </w:tc>
      </w:tr>
    </w:tbl>
    <w:p w:rsidR="00DD1C8A" w:rsidRDefault="00DD1C8A" w:rsidP="00DD1C8A">
      <w:pPr>
        <w:pStyle w:val="10"/>
        <w:spacing w:line="380" w:lineRule="exact"/>
        <w:ind w:firstLineChars="0" w:firstLine="0"/>
        <w:rPr>
          <w:rFonts w:ascii="微软雅黑" w:eastAsia="微软雅黑" w:hAnsi="微软雅黑"/>
          <w:b/>
          <w:bCs/>
          <w:kern w:val="44"/>
          <w:sz w:val="28"/>
          <w:szCs w:val="28"/>
        </w:rPr>
        <w:sectPr w:rsidR="00DD1C8A">
          <w:footerReference w:type="default" r:id="rId17"/>
          <w:pgSz w:w="11906" w:h="16838"/>
          <w:pgMar w:top="1440" w:right="1418" w:bottom="1440" w:left="1418" w:header="851" w:footer="992" w:gutter="0"/>
          <w:pgNumType w:fmt="numberInDash" w:start="9"/>
          <w:cols w:space="720"/>
          <w:docGrid w:type="lines" w:linePitch="312"/>
        </w:sectPr>
      </w:pPr>
    </w:p>
    <w:tbl>
      <w:tblPr>
        <w:tblW w:w="8940" w:type="dxa"/>
        <w:jc w:val="center"/>
        <w:tblLayout w:type="fixed"/>
        <w:tblLook w:val="00A0" w:firstRow="1" w:lastRow="0" w:firstColumn="1" w:lastColumn="0" w:noHBand="0" w:noVBand="0"/>
      </w:tblPr>
      <w:tblGrid>
        <w:gridCol w:w="1715"/>
        <w:gridCol w:w="656"/>
        <w:gridCol w:w="1832"/>
        <w:gridCol w:w="1374"/>
        <w:gridCol w:w="123"/>
        <w:gridCol w:w="1080"/>
        <w:gridCol w:w="1080"/>
        <w:gridCol w:w="1080"/>
      </w:tblGrid>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b/>
                <w:bCs/>
                <w:kern w:val="0"/>
              </w:rPr>
              <w:lastRenderedPageBreak/>
              <w:t>指标</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b/>
                <w:bCs/>
                <w:kern w:val="0"/>
              </w:rPr>
              <w:t>单位</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2015</w:t>
            </w:r>
            <w:r w:rsidRPr="008D3F11">
              <w:rPr>
                <w:rFonts w:cs="宋体" w:hint="eastAsia"/>
                <w:b/>
                <w:bCs/>
                <w:kern w:val="0"/>
              </w:rPr>
              <w:t>年</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2016</w:t>
            </w:r>
            <w:r w:rsidRPr="008D3F11">
              <w:rPr>
                <w:rFonts w:cs="宋体" w:hint="eastAsia"/>
                <w:b/>
                <w:bCs/>
                <w:kern w:val="0"/>
              </w:rPr>
              <w:t>年</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2017</w:t>
            </w:r>
            <w:r w:rsidRPr="008D3F11">
              <w:rPr>
                <w:rFonts w:cs="宋体" w:hint="eastAsia"/>
                <w:b/>
                <w:bCs/>
                <w:kern w:val="0"/>
              </w:rPr>
              <w:t>年</w:t>
            </w: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营业收入总额比上一年同比增长</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缴纳税金</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万元</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green"/>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green"/>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green"/>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员工总数</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人</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劳动合同签订率</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rPr>
              <w:t>集体合同覆盖率</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参保员工占比</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本地员工占比</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员工体检覆盖率</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r w:rsidRPr="008D3F11">
              <w:rPr>
                <w:rFonts w:cs="宋体" w:hint="eastAsia"/>
              </w:rPr>
              <w:t>工会入会率</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培训覆盖率</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r w:rsidRPr="008D3F11">
              <w:rPr>
                <w:kern w:val="0"/>
              </w:rPr>
              <w:t>%</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培训投入金额</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万元</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创新研发投入</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万元</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highlight w:val="yellow"/>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专利数</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个</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商标数量</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个</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r>
      <w:tr w:rsidR="00DD1C8A" w:rsidRPr="008D3F11" w:rsidTr="005608D7">
        <w:trPr>
          <w:trHeight w:val="82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环保投入</w:t>
            </w:r>
          </w:p>
        </w:tc>
        <w:tc>
          <w:tcPr>
            <w:tcW w:w="1497" w:type="dxa"/>
            <w:gridSpan w:val="2"/>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kern w:val="0"/>
              </w:rPr>
              <w:t>万元</w:t>
            </w: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c>
          <w:tcPr>
            <w:tcW w:w="1080" w:type="dxa"/>
            <w:tcBorders>
              <w:top w:val="nil"/>
              <w:left w:val="nil"/>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p>
        </w:tc>
      </w:tr>
      <w:tr w:rsidR="00DD1C8A" w:rsidRPr="008D3F11" w:rsidTr="005608D7">
        <w:trPr>
          <w:trHeight w:val="632"/>
          <w:jc w:val="center"/>
        </w:trPr>
        <w:tc>
          <w:tcPr>
            <w:tcW w:w="4203" w:type="dxa"/>
            <w:gridSpan w:val="3"/>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b/>
                <w:bCs/>
                <w:kern w:val="0"/>
              </w:rPr>
              <w:lastRenderedPageBreak/>
              <w:t>指标</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rFonts w:cs="宋体" w:hint="eastAsia"/>
                <w:b/>
                <w:bCs/>
                <w:kern w:val="0"/>
              </w:rPr>
              <w:t>单位</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2015</w:t>
            </w:r>
            <w:r w:rsidRPr="008D3F11">
              <w:rPr>
                <w:rFonts w:cs="宋体" w:hint="eastAsia"/>
                <w:b/>
                <w:bCs/>
                <w:kern w:val="0"/>
              </w:rPr>
              <w:t>年</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2016</w:t>
            </w:r>
            <w:r w:rsidRPr="008D3F11">
              <w:rPr>
                <w:rFonts w:cs="宋体" w:hint="eastAsia"/>
                <w:b/>
                <w:bCs/>
                <w:kern w:val="0"/>
              </w:rPr>
              <w:t>年</w:t>
            </w:r>
          </w:p>
        </w:tc>
        <w:tc>
          <w:tcPr>
            <w:tcW w:w="1080" w:type="dxa"/>
            <w:tcBorders>
              <w:top w:val="single" w:sz="4" w:space="0" w:color="auto"/>
              <w:left w:val="single" w:sz="4" w:space="0" w:color="auto"/>
              <w:bottom w:val="single" w:sz="4" w:space="0" w:color="auto"/>
              <w:right w:val="single" w:sz="4" w:space="0" w:color="auto"/>
            </w:tcBorders>
            <w:vAlign w:val="center"/>
          </w:tcPr>
          <w:p w:rsidR="00DD1C8A" w:rsidRPr="008D3F11" w:rsidRDefault="00DD1C8A" w:rsidP="005608D7">
            <w:pPr>
              <w:widowControl/>
              <w:spacing w:line="400" w:lineRule="exact"/>
              <w:jc w:val="center"/>
              <w:rPr>
                <w:rFonts w:cs="Times New Roman"/>
                <w:kern w:val="0"/>
              </w:rPr>
            </w:pPr>
            <w:r w:rsidRPr="008D3F11">
              <w:rPr>
                <w:b/>
                <w:bCs/>
                <w:kern w:val="0"/>
              </w:rPr>
              <w:t>2017</w:t>
            </w:r>
            <w:r w:rsidRPr="008D3F11">
              <w:rPr>
                <w:rFonts w:cs="宋体" w:hint="eastAsia"/>
                <w:b/>
                <w:bCs/>
                <w:kern w:val="0"/>
              </w:rPr>
              <w:t>年</w:t>
            </w: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restart"/>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慈善捐赠</w:t>
            </w: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扶贫济困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抢险救灾</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助老救孤</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助残</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优抚</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教育</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科学</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文化</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卫生</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体育</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环境保护</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center"/>
              <w:rPr>
                <w:rFonts w:ascii="宋体" w:cs="Times New Roman"/>
                <w:kern w:val="0"/>
              </w:rPr>
            </w:pPr>
          </w:p>
        </w:tc>
        <w:tc>
          <w:tcPr>
            <w:tcW w:w="2488"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其他</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万元</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restart"/>
            <w:vAlign w:val="center"/>
          </w:tcPr>
          <w:p w:rsidR="00DD1C8A" w:rsidRPr="008D3F11" w:rsidRDefault="00DD1C8A" w:rsidP="005608D7">
            <w:pPr>
              <w:widowControl/>
              <w:spacing w:line="300" w:lineRule="exact"/>
              <w:jc w:val="center"/>
              <w:rPr>
                <w:rFonts w:ascii="宋体" w:cs="Times New Roman"/>
                <w:kern w:val="0"/>
                <w:sz w:val="22"/>
              </w:rPr>
            </w:pPr>
            <w:r w:rsidRPr="008D3F11">
              <w:rPr>
                <w:rFonts w:ascii="宋体" w:hAnsi="宋体" w:cs="宋体" w:hint="eastAsia"/>
                <w:kern w:val="0"/>
                <w:sz w:val="22"/>
                <w:szCs w:val="22"/>
              </w:rPr>
              <w:t>精准扶贫</w:t>
            </w:r>
          </w:p>
        </w:tc>
        <w:tc>
          <w:tcPr>
            <w:tcW w:w="656" w:type="dxa"/>
            <w:vMerge w:val="restart"/>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w:t>
            </w:r>
          </w:p>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企</w:t>
            </w:r>
          </w:p>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帮</w:t>
            </w:r>
          </w:p>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万</w:t>
            </w:r>
          </w:p>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村</w:t>
            </w: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项目数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rPr>
              <w:t>个</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sz w:val="20"/>
                <w:szCs w:val="2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sz w:val="20"/>
                <w:szCs w:val="2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投入金额</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rPr>
              <w:t>万元</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sz w:val="20"/>
                <w:szCs w:val="2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r w:rsidRPr="008D3F11">
              <w:rPr>
                <w:rFonts w:ascii="宋体" w:hAnsi="宋体" w:cs="宋体" w:hint="eastAsia"/>
                <w:kern w:val="0"/>
                <w:sz w:val="20"/>
                <w:szCs w:val="20"/>
              </w:rPr>
              <w:t xml:space="preserve">　</w:t>
            </w: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帮扶贫困村</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个</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帮扶贫困户数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户</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帮扶贫困人口数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人</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脱贫贫困村</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个</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脱贫贫困户数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户</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脱贫贫困人口数</w:t>
            </w:r>
          </w:p>
        </w:tc>
        <w:tc>
          <w:tcPr>
            <w:tcW w:w="1497" w:type="dxa"/>
            <w:gridSpan w:val="2"/>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人</w:t>
            </w:r>
          </w:p>
        </w:tc>
        <w:tc>
          <w:tcPr>
            <w:tcW w:w="1080" w:type="dxa"/>
            <w:tcBorders>
              <w:tr2bl w:val="single" w:sz="4" w:space="0" w:color="auto"/>
            </w:tcBorders>
            <w:vAlign w:val="center"/>
          </w:tcPr>
          <w:p w:rsidR="00DD1C8A" w:rsidRPr="008D3F11" w:rsidRDefault="00DD1C8A" w:rsidP="005608D7">
            <w:pPr>
              <w:widowControl/>
              <w:spacing w:line="300" w:lineRule="exact"/>
              <w:jc w:val="center"/>
              <w:rPr>
                <w:rFonts w:ascii="宋体" w:cs="Times New Roman"/>
                <w:kern w:val="0"/>
                <w:sz w:val="20"/>
                <w:szCs w:val="20"/>
                <w:highlight w:val="darkRed"/>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c>
          <w:tcPr>
            <w:tcW w:w="1080" w:type="dxa"/>
            <w:vAlign w:val="center"/>
          </w:tcPr>
          <w:p w:rsidR="00DD1C8A" w:rsidRPr="008D3F11" w:rsidRDefault="00DD1C8A" w:rsidP="005608D7">
            <w:pPr>
              <w:widowControl/>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帮扶途径</w:t>
            </w:r>
          </w:p>
        </w:tc>
        <w:tc>
          <w:tcPr>
            <w:tcW w:w="4737" w:type="dxa"/>
            <w:gridSpan w:val="5"/>
            <w:vAlign w:val="center"/>
          </w:tcPr>
          <w:p w:rsidR="00DD1C8A" w:rsidRPr="008D3F11" w:rsidRDefault="00DD1C8A" w:rsidP="005608D7">
            <w:pPr>
              <w:spacing w:line="360" w:lineRule="auto"/>
              <w:jc w:val="left"/>
              <w:rPr>
                <w:rFonts w:ascii="宋体" w:cs="Times New Roman"/>
              </w:rPr>
            </w:pPr>
            <w:r w:rsidRPr="008D3F11">
              <w:rPr>
                <w:rFonts w:ascii="宋体" w:hAnsi="宋体" w:cs="宋体" w:hint="eastAsia"/>
              </w:rPr>
              <w:t>□</w:t>
            </w:r>
            <w:r w:rsidRPr="008D3F11">
              <w:rPr>
                <w:rFonts w:cs="宋体" w:hint="eastAsia"/>
                <w:shd w:val="clear" w:color="auto" w:fill="FFFFFF"/>
              </w:rPr>
              <w:t>产业扶贫</w:t>
            </w:r>
            <w:r w:rsidRPr="008D3F11">
              <w:rPr>
                <w:rFonts w:ascii="宋体" w:hAnsi="宋体" w:cs="宋体"/>
              </w:rPr>
              <w:t xml:space="preserve">    </w:t>
            </w:r>
            <w:r w:rsidRPr="008D3F11">
              <w:rPr>
                <w:rFonts w:ascii="宋体" w:hAnsi="宋体" w:cs="宋体" w:hint="eastAsia"/>
              </w:rPr>
              <w:t>□</w:t>
            </w:r>
            <w:r w:rsidRPr="008D3F11">
              <w:rPr>
                <w:rFonts w:cs="宋体" w:hint="eastAsia"/>
                <w:shd w:val="clear" w:color="auto" w:fill="FFFFFF"/>
              </w:rPr>
              <w:t>商贸扶贫</w:t>
            </w:r>
            <w:r w:rsidRPr="008D3F11">
              <w:rPr>
                <w:rFonts w:ascii="宋体" w:hAnsi="宋体" w:cs="宋体"/>
              </w:rPr>
              <w:t xml:space="preserve">   </w:t>
            </w:r>
            <w:r w:rsidRPr="008D3F11">
              <w:rPr>
                <w:rFonts w:ascii="宋体" w:hAnsi="宋体" w:cs="宋体" w:hint="eastAsia"/>
              </w:rPr>
              <w:t>□</w:t>
            </w:r>
            <w:r w:rsidRPr="008D3F11">
              <w:rPr>
                <w:rFonts w:cs="宋体" w:hint="eastAsia"/>
                <w:shd w:val="clear" w:color="auto" w:fill="FFFFFF"/>
              </w:rPr>
              <w:t>就业扶贫</w:t>
            </w:r>
          </w:p>
          <w:p w:rsidR="00DD1C8A" w:rsidRPr="008D3F11" w:rsidRDefault="00DD1C8A" w:rsidP="005608D7">
            <w:pPr>
              <w:spacing w:line="360" w:lineRule="auto"/>
              <w:jc w:val="left"/>
              <w:rPr>
                <w:rFonts w:ascii="宋体" w:cs="Times New Roman"/>
              </w:rPr>
            </w:pPr>
            <w:r w:rsidRPr="008D3F11">
              <w:rPr>
                <w:rFonts w:ascii="宋体" w:hAnsi="宋体" w:cs="宋体" w:hint="eastAsia"/>
              </w:rPr>
              <w:t>□</w:t>
            </w:r>
            <w:r w:rsidRPr="008D3F11">
              <w:rPr>
                <w:rFonts w:cs="宋体" w:hint="eastAsia"/>
                <w:shd w:val="clear" w:color="auto" w:fill="FFFFFF"/>
              </w:rPr>
              <w:t>捐赠扶贫</w:t>
            </w:r>
            <w:r w:rsidRPr="008D3F11">
              <w:rPr>
                <w:rFonts w:ascii="宋体" w:hAnsi="宋体" w:cs="宋体"/>
              </w:rPr>
              <w:t xml:space="preserve">    </w:t>
            </w:r>
            <w:r w:rsidRPr="008D3F11">
              <w:rPr>
                <w:rFonts w:ascii="宋体" w:hAnsi="宋体" w:cs="宋体" w:hint="eastAsia"/>
              </w:rPr>
              <w:t>□智力扶贫</w:t>
            </w:r>
            <w:r w:rsidRPr="008D3F11">
              <w:rPr>
                <w:rFonts w:ascii="宋体" w:hAnsi="宋体" w:cs="宋体"/>
              </w:rPr>
              <w:t xml:space="preserve">   </w:t>
            </w:r>
            <w:r w:rsidRPr="008D3F11">
              <w:rPr>
                <w:rFonts w:ascii="宋体" w:hAnsi="宋体" w:cs="宋体" w:hint="eastAsia"/>
              </w:rPr>
              <w:t>□</w:t>
            </w:r>
            <w:r w:rsidRPr="008D3F11">
              <w:rPr>
                <w:rFonts w:cs="宋体" w:hint="eastAsia"/>
                <w:shd w:val="clear" w:color="auto" w:fill="FFFFFF"/>
              </w:rPr>
              <w:t>其他扶贫</w:t>
            </w: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restart"/>
            <w:vAlign w:val="center"/>
          </w:tcPr>
          <w:p w:rsidR="00DD1C8A" w:rsidRPr="008D3F11" w:rsidRDefault="00DD1C8A" w:rsidP="005608D7">
            <w:pPr>
              <w:widowControl/>
              <w:spacing w:line="300" w:lineRule="exact"/>
              <w:rPr>
                <w:rFonts w:ascii="宋体" w:cs="Times New Roman"/>
                <w:kern w:val="0"/>
              </w:rPr>
            </w:pPr>
            <w:r w:rsidRPr="008D3F11">
              <w:rPr>
                <w:rFonts w:ascii="宋体" w:hAnsi="宋体" w:cs="宋体" w:hint="eastAsia"/>
                <w:kern w:val="0"/>
              </w:rPr>
              <w:t>东西部扶贫协作</w:t>
            </w:r>
          </w:p>
        </w:tc>
        <w:tc>
          <w:tcPr>
            <w:tcW w:w="1832" w:type="dxa"/>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被帮扶地区</w:t>
            </w:r>
          </w:p>
        </w:tc>
        <w:tc>
          <w:tcPr>
            <w:tcW w:w="4737" w:type="dxa"/>
            <w:gridSpan w:val="5"/>
            <w:vAlign w:val="center"/>
          </w:tcPr>
          <w:p w:rsidR="00DD1C8A" w:rsidRPr="008D3F11" w:rsidRDefault="00DD1C8A" w:rsidP="005608D7">
            <w:pPr>
              <w:spacing w:line="300" w:lineRule="exact"/>
              <w:jc w:val="center"/>
              <w:rPr>
                <w:rFonts w:ascii="宋体" w:cs="Times New Roman"/>
                <w:kern w:val="0"/>
                <w:sz w:val="20"/>
                <w:szCs w:val="20"/>
              </w:rPr>
            </w:pP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3206" w:type="dxa"/>
            <w:gridSpan w:val="2"/>
            <w:vAlign w:val="center"/>
          </w:tcPr>
          <w:p w:rsidR="00DD1C8A" w:rsidRPr="008D3F11" w:rsidRDefault="00DD1C8A" w:rsidP="005608D7">
            <w:pPr>
              <w:widowControl/>
              <w:spacing w:line="300" w:lineRule="exact"/>
              <w:ind w:firstLineChars="100" w:firstLine="210"/>
              <w:rPr>
                <w:rFonts w:ascii="宋体" w:cs="Times New Roman"/>
                <w:kern w:val="0"/>
              </w:rPr>
            </w:pPr>
            <w:r w:rsidRPr="008D3F11">
              <w:rPr>
                <w:rFonts w:ascii="宋体" w:hAnsi="宋体" w:cs="宋体" w:hint="eastAsia"/>
                <w:kern w:val="0"/>
              </w:rPr>
              <w:t>产业项目个</w:t>
            </w:r>
          </w:p>
        </w:tc>
        <w:tc>
          <w:tcPr>
            <w:tcW w:w="3363" w:type="dxa"/>
            <w:gridSpan w:val="4"/>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累计投入资金万元</w:t>
            </w: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3206" w:type="dxa"/>
            <w:gridSpan w:val="2"/>
            <w:vAlign w:val="center"/>
          </w:tcPr>
          <w:p w:rsidR="00DD1C8A" w:rsidRPr="008D3F11" w:rsidRDefault="00DD1C8A" w:rsidP="005608D7">
            <w:pPr>
              <w:widowControl/>
              <w:spacing w:line="300" w:lineRule="exact"/>
              <w:ind w:firstLineChars="100" w:firstLine="210"/>
              <w:rPr>
                <w:rFonts w:ascii="宋体" w:cs="Times New Roman"/>
                <w:kern w:val="0"/>
              </w:rPr>
            </w:pPr>
            <w:r w:rsidRPr="008D3F11">
              <w:rPr>
                <w:rFonts w:ascii="宋体" w:hAnsi="宋体" w:cs="宋体" w:hint="eastAsia"/>
                <w:kern w:val="0"/>
              </w:rPr>
              <w:t>商贸项目个</w:t>
            </w:r>
          </w:p>
        </w:tc>
        <w:tc>
          <w:tcPr>
            <w:tcW w:w="3363" w:type="dxa"/>
            <w:gridSpan w:val="4"/>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累计采购金额万元</w:t>
            </w: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5" w:type="dxa"/>
            <w:vMerge/>
            <w:vAlign w:val="center"/>
          </w:tcPr>
          <w:p w:rsidR="00DD1C8A" w:rsidRPr="008D3F11" w:rsidRDefault="00DD1C8A" w:rsidP="005608D7">
            <w:pPr>
              <w:widowControl/>
              <w:spacing w:line="300" w:lineRule="exact"/>
              <w:jc w:val="left"/>
              <w:rPr>
                <w:rFonts w:ascii="宋体" w:cs="Times New Roman"/>
                <w:kern w:val="0"/>
                <w:sz w:val="22"/>
              </w:rPr>
            </w:pPr>
          </w:p>
        </w:tc>
        <w:tc>
          <w:tcPr>
            <w:tcW w:w="656" w:type="dxa"/>
            <w:vMerge/>
            <w:vAlign w:val="center"/>
          </w:tcPr>
          <w:p w:rsidR="00DD1C8A" w:rsidRPr="008D3F11" w:rsidRDefault="00DD1C8A" w:rsidP="005608D7">
            <w:pPr>
              <w:widowControl/>
              <w:spacing w:line="300" w:lineRule="exact"/>
              <w:rPr>
                <w:rFonts w:ascii="宋体" w:cs="Times New Roman"/>
                <w:kern w:val="0"/>
              </w:rPr>
            </w:pPr>
          </w:p>
        </w:tc>
        <w:tc>
          <w:tcPr>
            <w:tcW w:w="6569" w:type="dxa"/>
            <w:gridSpan w:val="6"/>
            <w:vAlign w:val="center"/>
          </w:tcPr>
          <w:p w:rsidR="00DD1C8A" w:rsidRPr="008D3F11" w:rsidRDefault="00DD1C8A" w:rsidP="005608D7">
            <w:pPr>
              <w:widowControl/>
              <w:spacing w:line="300" w:lineRule="exact"/>
              <w:jc w:val="center"/>
              <w:rPr>
                <w:rFonts w:ascii="宋体" w:cs="Times New Roman"/>
                <w:kern w:val="0"/>
              </w:rPr>
            </w:pPr>
            <w:r w:rsidRPr="008D3F11">
              <w:rPr>
                <w:rFonts w:ascii="宋体" w:hAnsi="宋体" w:cs="宋体" w:hint="eastAsia"/>
                <w:kern w:val="0"/>
              </w:rPr>
              <w:t>就地吸纳劳动力就业人；转移就业人</w:t>
            </w:r>
          </w:p>
        </w:tc>
      </w:tr>
      <w:tr w:rsidR="00DD1C8A" w:rsidRPr="008D3F11" w:rsidTr="0056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940" w:type="dxa"/>
            <w:gridSpan w:val="8"/>
            <w:vAlign w:val="center"/>
          </w:tcPr>
          <w:p w:rsidR="00DD1C8A" w:rsidRPr="008D3F11" w:rsidRDefault="00DD1C8A" w:rsidP="005608D7">
            <w:pPr>
              <w:widowControl/>
              <w:spacing w:line="300" w:lineRule="exact"/>
              <w:jc w:val="center"/>
              <w:rPr>
                <w:rFonts w:ascii="宋体" w:cs="Times New Roman"/>
              </w:rPr>
            </w:pPr>
            <w:r w:rsidRPr="008D3F11">
              <w:rPr>
                <w:rFonts w:ascii="宋体" w:hAnsi="宋体" w:cs="宋体" w:hint="eastAsia"/>
              </w:rPr>
              <w:t>本企业参与精准扶贫是否需要农业发展银行提供政策性金融支持：□需要</w:t>
            </w:r>
            <w:r w:rsidRPr="008D3F11">
              <w:rPr>
                <w:rFonts w:ascii="宋体" w:hAnsi="宋体" w:cs="宋体"/>
              </w:rPr>
              <w:t xml:space="preserve"> </w:t>
            </w:r>
            <w:r w:rsidRPr="008D3F11">
              <w:rPr>
                <w:rFonts w:ascii="宋体" w:hAnsi="宋体" w:cs="宋体" w:hint="eastAsia"/>
              </w:rPr>
              <w:t>□不需要</w:t>
            </w:r>
          </w:p>
        </w:tc>
      </w:tr>
    </w:tbl>
    <w:p w:rsidR="00DD1C8A" w:rsidRDefault="00DD1C8A" w:rsidP="00DD1C8A">
      <w:pPr>
        <w:pStyle w:val="10"/>
        <w:spacing w:line="400" w:lineRule="exact"/>
        <w:ind w:left="420" w:firstLineChars="0" w:firstLine="0"/>
        <w:sectPr w:rsidR="00DD1C8A">
          <w:pgSz w:w="11906" w:h="16838"/>
          <w:pgMar w:top="1701" w:right="1531" w:bottom="1701" w:left="1531" w:header="851" w:footer="992" w:gutter="0"/>
          <w:pgNumType w:fmt="numberInDash"/>
          <w:cols w:space="720"/>
          <w:docGrid w:type="lines" w:linePitch="312"/>
        </w:sectPr>
      </w:pPr>
    </w:p>
    <w:p w:rsidR="00DD1C8A" w:rsidRDefault="00DD1C8A" w:rsidP="00DD1C8A">
      <w:pPr>
        <w:pStyle w:val="10"/>
        <w:numPr>
          <w:ilvl w:val="0"/>
          <w:numId w:val="2"/>
        </w:numPr>
        <w:spacing w:line="400" w:lineRule="exact"/>
        <w:ind w:firstLineChars="0"/>
      </w:pPr>
      <w:r>
        <w:rPr>
          <w:rFonts w:cs="宋体" w:hint="eastAsia"/>
        </w:rPr>
        <w:lastRenderedPageBreak/>
        <w:t>企业在市场竞争中采取的措施（可多选）：</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遵守有关法律法规，杜绝价格联盟</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不损害竞争对手声誉</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无严重低于市场价格销售产品行为</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无通过降低产品和服务的安全和质量标准获取竞争优势行为</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积极参与和推进行业反垄断的联合行动</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尊重同业竞争者知识产权</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建立防止商业腐败与贿赂的制度，依法监督和追究相关行为责任</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就有关公平竞争的法律法规对员工进行培训</w:t>
      </w:r>
      <w:r>
        <w:rPr>
          <w:rFonts w:ascii="宋体" w:hAnsi="宋体" w:cs="宋体"/>
        </w:rPr>
        <w:t xml:space="preserve"> </w:t>
      </w:r>
    </w:p>
    <w:p w:rsidR="00DD1C8A" w:rsidRDefault="00DD1C8A" w:rsidP="00DD1C8A">
      <w:pPr>
        <w:spacing w:line="400" w:lineRule="exact"/>
        <w:ind w:firstLineChars="200" w:firstLine="420"/>
        <w:rPr>
          <w:rFonts w:ascii="宋体" w:cs="Times New Roman"/>
          <w:u w:val="single"/>
        </w:rPr>
      </w:pPr>
      <w:r>
        <w:rPr>
          <w:rFonts w:ascii="宋体" w:cs="宋体" w:hint="eastAsia"/>
        </w:rPr>
        <w:t>□</w:t>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rPr>
          <w:kern w:val="0"/>
        </w:rPr>
      </w:pPr>
      <w:r>
        <w:rPr>
          <w:rFonts w:cs="宋体" w:hint="eastAsia"/>
          <w:kern w:val="0"/>
        </w:rPr>
        <w:t>企业在尊重和保护知识产权方面采取的措施（可多选）：</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建立知识产权保护制度</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建立预警机制，在发现自身可能存在侵犯知识产权行为时及时纠正</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通过培训、讲座等措施提升员工知识产权保护意识</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建立知识产权保护的激励机制</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rPr>
          <w:kern w:val="0"/>
        </w:rPr>
      </w:pPr>
      <w:r>
        <w:rPr>
          <w:rFonts w:cs="宋体" w:hint="eastAsia"/>
          <w:kern w:val="0"/>
        </w:rPr>
        <w:t>企业反腐倡廉方面采取的措施（可多选）：</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建立反腐倡廉制度</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开展反腐倡廉的相关教育和培训</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组织部门负责人及重点部门人员签订反对商业贿赂协议或建立相关责任制</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对发现的问题进行责任追究</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对举报人采取保护措施</w:t>
      </w:r>
    </w:p>
    <w:p w:rsidR="00DD1C8A" w:rsidRDefault="00DD1C8A" w:rsidP="00DD1C8A">
      <w:pPr>
        <w:spacing w:line="400" w:lineRule="exact"/>
        <w:ind w:leftChars="200" w:left="420"/>
        <w:rPr>
          <w:rFonts w:ascii="宋体" w:cs="Times New Roman"/>
          <w:u w:val="single"/>
        </w:rPr>
      </w:pPr>
      <w:r>
        <w:rPr>
          <w:rFonts w:ascii="宋体" w:cs="宋体" w:hint="eastAsia"/>
        </w:rPr>
        <w:t>□</w:t>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tabs>
          <w:tab w:val="left" w:pos="0"/>
        </w:tabs>
        <w:spacing w:line="400" w:lineRule="exact"/>
        <w:ind w:hangingChars="200"/>
        <w:rPr>
          <w:rFonts w:eastAsia="华文细黑"/>
        </w:rPr>
      </w:pPr>
      <w:r>
        <w:rPr>
          <w:rFonts w:cs="宋体" w:hint="eastAsia"/>
          <w:kern w:val="0"/>
        </w:rPr>
        <w:t>企业通过的认证（可多选）：</w:t>
      </w:r>
    </w:p>
    <w:p w:rsidR="00DD1C8A" w:rsidRDefault="00DD1C8A" w:rsidP="00DD1C8A">
      <w:pPr>
        <w:pStyle w:val="10"/>
        <w:tabs>
          <w:tab w:val="left" w:pos="0"/>
        </w:tabs>
        <w:spacing w:line="400" w:lineRule="exact"/>
        <w:ind w:leftChars="200" w:left="420" w:firstLineChars="0" w:firstLine="0"/>
        <w:rPr>
          <w:rFonts w:ascii="宋体"/>
        </w:rPr>
      </w:pPr>
      <w:r>
        <w:rPr>
          <w:rFonts w:ascii="宋体" w:cs="宋体" w:hint="eastAsia"/>
        </w:rPr>
        <w:t>□</w:t>
      </w:r>
      <w:r>
        <w:rPr>
          <w:rFonts w:ascii="宋体" w:hAnsi="宋体" w:cs="宋体" w:hint="eastAsia"/>
        </w:rPr>
        <w:t>通</w:t>
      </w:r>
      <w:r>
        <w:rPr>
          <w:rFonts w:cs="宋体" w:hint="eastAsia"/>
        </w:rPr>
        <w:t>过</w:t>
      </w:r>
      <w:r>
        <w:t>ISO 9000</w:t>
      </w:r>
      <w:r>
        <w:rPr>
          <w:rFonts w:cs="宋体" w:hint="eastAsia"/>
        </w:rPr>
        <w:t>系</w:t>
      </w:r>
      <w:r>
        <w:rPr>
          <w:rFonts w:ascii="宋体" w:hAnsi="宋体" w:cs="宋体" w:hint="eastAsia"/>
        </w:rPr>
        <w:t>列国际质量认证</w:t>
      </w:r>
      <w:r>
        <w:rPr>
          <w:rFonts w:ascii="宋体"/>
        </w:rPr>
        <w:tab/>
      </w:r>
      <w:r>
        <w:rPr>
          <w:rFonts w:ascii="宋体"/>
        </w:rPr>
        <w:tab/>
      </w:r>
      <w:r>
        <w:rPr>
          <w:rFonts w:ascii="宋体" w:cs="宋体" w:hint="eastAsia"/>
        </w:rPr>
        <w:t>□</w:t>
      </w:r>
      <w:r>
        <w:rPr>
          <w:rFonts w:ascii="宋体" w:hAnsi="宋体" w:cs="宋体" w:hint="eastAsia"/>
        </w:rPr>
        <w:t>通过</w:t>
      </w:r>
      <w:r>
        <w:t>OHSAS 18000</w:t>
      </w:r>
      <w:r>
        <w:rPr>
          <w:rFonts w:cs="宋体" w:hint="eastAsia"/>
        </w:rPr>
        <w:t>职业健康</w:t>
      </w:r>
      <w:r>
        <w:rPr>
          <w:rFonts w:ascii="宋体" w:hAnsi="宋体" w:cs="宋体" w:hint="eastAsia"/>
        </w:rPr>
        <w:t>安全管理体系认证</w:t>
      </w:r>
      <w:r>
        <w:rPr>
          <w:rFonts w:ascii="宋体"/>
        </w:rPr>
        <w:br/>
      </w:r>
      <w:r>
        <w:rPr>
          <w:rFonts w:ascii="宋体" w:cs="宋体" w:hint="eastAsia"/>
        </w:rPr>
        <w:t>□</w:t>
      </w:r>
      <w:r>
        <w:rPr>
          <w:rFonts w:ascii="宋体" w:hAnsi="宋体" w:cs="宋体" w:hint="eastAsia"/>
        </w:rPr>
        <w:t>通过</w:t>
      </w:r>
      <w:r>
        <w:t>ISO 14000</w:t>
      </w:r>
      <w:r>
        <w:rPr>
          <w:rFonts w:cs="宋体" w:hint="eastAsia"/>
        </w:rPr>
        <w:t>环</w:t>
      </w:r>
      <w:r>
        <w:rPr>
          <w:rFonts w:ascii="宋体" w:hAnsi="宋体" w:cs="宋体" w:hint="eastAsia"/>
        </w:rPr>
        <w:t>境管理体系认证</w:t>
      </w:r>
      <w:r>
        <w:rPr>
          <w:rFonts w:ascii="宋体"/>
        </w:rPr>
        <w:tab/>
      </w:r>
      <w:r>
        <w:rPr>
          <w:rFonts w:ascii="宋体"/>
        </w:rPr>
        <w:tab/>
      </w:r>
      <w:r>
        <w:rPr>
          <w:rFonts w:ascii="宋体" w:cs="宋体" w:hint="eastAsia"/>
        </w:rPr>
        <w:t>□</w:t>
      </w:r>
      <w:r>
        <w:rPr>
          <w:rFonts w:ascii="宋体" w:hAnsi="宋体" w:cs="宋体" w:hint="eastAsia"/>
        </w:rPr>
        <w:t>通过</w:t>
      </w:r>
      <w:r>
        <w:t>SA 8000</w:t>
      </w:r>
      <w:r>
        <w:rPr>
          <w:rFonts w:cs="宋体" w:hint="eastAsia"/>
        </w:rPr>
        <w:t>社会</w:t>
      </w:r>
      <w:r>
        <w:rPr>
          <w:rFonts w:ascii="宋体" w:hAnsi="宋体" w:cs="宋体" w:hint="eastAsia"/>
        </w:rPr>
        <w:t>责任认证</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cs="宋体" w:hint="eastAsia"/>
        </w:rPr>
        <w:t>□</w:t>
      </w:r>
      <w:r>
        <w:t>CCC</w:t>
      </w:r>
      <w:r>
        <w:rPr>
          <w:rFonts w:ascii="宋体" w:hAnsi="宋体" w:cs="宋体" w:hint="eastAsia"/>
        </w:rPr>
        <w:t>认证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宋体" w:hint="eastAsia"/>
        </w:rPr>
        <w:t>□</w:t>
      </w:r>
      <w:r>
        <w:rPr>
          <w:rFonts w:ascii="宋体" w:hAnsi="宋体" w:cs="宋体" w:hint="eastAsia"/>
        </w:rPr>
        <w:t>绿色食品认证</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中国环境标志认证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宋体" w:hint="eastAsia"/>
        </w:rPr>
        <w:t>□</w:t>
      </w:r>
      <w:r>
        <w:t>CQC</w:t>
      </w:r>
      <w:r>
        <w:rPr>
          <w:rFonts w:ascii="宋体" w:hAnsi="宋体" w:cs="宋体" w:hint="eastAsia"/>
        </w:rPr>
        <w:t>认证</w:t>
      </w:r>
      <w:r>
        <w:rPr>
          <w:rFonts w:ascii="宋体" w:cs="Times New Roman"/>
        </w:rPr>
        <w:tab/>
      </w:r>
    </w:p>
    <w:p w:rsidR="00DD1C8A" w:rsidRDefault="00DD1C8A" w:rsidP="00DD1C8A">
      <w:pPr>
        <w:spacing w:line="400" w:lineRule="exact"/>
        <w:ind w:leftChars="200" w:left="420"/>
        <w:rPr>
          <w:rFonts w:ascii="宋体" w:cs="Times New Roman"/>
        </w:rPr>
      </w:pPr>
      <w:r>
        <w:rPr>
          <w:rFonts w:ascii="宋体" w:cs="宋体" w:hint="eastAsia"/>
        </w:rPr>
        <w:t>□</w:t>
      </w:r>
      <w:r>
        <w:t>OHSAS22000</w:t>
      </w:r>
      <w:r>
        <w:rPr>
          <w:rFonts w:cs="宋体" w:hint="eastAsia"/>
        </w:rPr>
        <w:t>食</w:t>
      </w:r>
      <w:r>
        <w:rPr>
          <w:rFonts w:ascii="宋体" w:hAnsi="宋体" w:cs="宋体" w:hint="eastAsia"/>
        </w:rPr>
        <w:t>品安全管理体系认证</w:t>
      </w:r>
      <w:r>
        <w:rPr>
          <w:rFonts w:ascii="宋体" w:cs="Times New Roman"/>
        </w:rPr>
        <w:tab/>
      </w:r>
      <w:r>
        <w:rPr>
          <w:rFonts w:ascii="宋体" w:cs="宋体" w:hint="eastAsia"/>
        </w:rPr>
        <w:t>□</w:t>
      </w:r>
      <w:r>
        <w:rPr>
          <w:rFonts w:ascii="宋体" w:hAnsi="宋体" w:cs="宋体"/>
        </w:rPr>
        <w:t>BSCI</w:t>
      </w:r>
      <w:r>
        <w:rPr>
          <w:rFonts w:ascii="宋体" w:hAnsi="宋体" w:cs="宋体" w:hint="eastAsia"/>
        </w:rPr>
        <w:t>认证</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rPr>
        <w:t>ETI</w:t>
      </w:r>
      <w:r>
        <w:rPr>
          <w:rFonts w:ascii="宋体" w:hAnsi="宋体" w:cs="宋体" w:hint="eastAsia"/>
        </w:rPr>
        <w:t>认证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宋体" w:hint="eastAsia"/>
        </w:rPr>
        <w:t>□</w:t>
      </w:r>
      <w:r>
        <w:rPr>
          <w:rFonts w:ascii="宋体" w:hAnsi="宋体" w:cs="宋体"/>
        </w:rPr>
        <w:t>WALMART</w:t>
      </w:r>
      <w:r>
        <w:rPr>
          <w:rFonts w:ascii="宋体" w:hAnsi="宋体" w:cs="宋体" w:hint="eastAsia"/>
        </w:rPr>
        <w:t>认证</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rPr>
        <w:t>DISNEY</w:t>
      </w:r>
      <w:r>
        <w:rPr>
          <w:rFonts w:ascii="宋体" w:hAnsi="宋体" w:cs="宋体" w:hint="eastAsia"/>
        </w:rPr>
        <w:t>认证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宋体" w:hint="eastAsia"/>
        </w:rPr>
        <w:t>□</w:t>
      </w:r>
      <w:r>
        <w:rPr>
          <w:rFonts w:ascii="宋体" w:hAnsi="宋体" w:cs="宋体"/>
        </w:rPr>
        <w:t>C-TPAT</w:t>
      </w:r>
      <w:r>
        <w:rPr>
          <w:rFonts w:ascii="宋体" w:hAnsi="宋体" w:cs="宋体" w:hint="eastAsia"/>
        </w:rPr>
        <w:t>认证</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其他</w:t>
      </w:r>
      <w:r>
        <w:rPr>
          <w:rFonts w:ascii="宋体" w:hAnsi="宋体" w:cs="宋体"/>
        </w:rPr>
        <w:t>________________________</w:t>
      </w:r>
    </w:p>
    <w:p w:rsidR="00DD1C8A" w:rsidRDefault="00DD1C8A" w:rsidP="00DD1C8A">
      <w:pPr>
        <w:pStyle w:val="af1"/>
        <w:numPr>
          <w:ilvl w:val="0"/>
          <w:numId w:val="2"/>
        </w:numPr>
        <w:spacing w:line="440" w:lineRule="exact"/>
        <w:ind w:hangingChars="200"/>
        <w:rPr>
          <w:rFonts w:ascii="宋体" w:cs="Times New Roman"/>
          <w:kern w:val="0"/>
        </w:rPr>
      </w:pPr>
      <w:r>
        <w:rPr>
          <w:rFonts w:ascii="宋体" w:hAnsi="宋体" w:cs="宋体" w:hint="eastAsia"/>
          <w:kern w:val="0"/>
        </w:rPr>
        <w:t>企业获得税务部门纳税信用等级：□</w:t>
      </w:r>
      <w:r>
        <w:rPr>
          <w:rFonts w:ascii="宋体" w:hAnsi="宋体" w:cs="宋体"/>
          <w:kern w:val="0"/>
        </w:rPr>
        <w:t>A</w:t>
      </w:r>
      <w:r>
        <w:rPr>
          <w:rFonts w:ascii="宋体" w:hAnsi="宋体" w:cs="宋体" w:hint="eastAsia"/>
          <w:kern w:val="0"/>
        </w:rPr>
        <w:t>级</w:t>
      </w:r>
      <w:r>
        <w:rPr>
          <w:rFonts w:ascii="宋体" w:cs="Times New Roman"/>
          <w:kern w:val="0"/>
        </w:rPr>
        <w:tab/>
      </w:r>
      <w:r>
        <w:rPr>
          <w:rFonts w:ascii="宋体" w:cs="Times New Roman"/>
          <w:kern w:val="0"/>
        </w:rPr>
        <w:tab/>
      </w:r>
      <w:r>
        <w:rPr>
          <w:rFonts w:ascii="宋体" w:hAnsi="宋体" w:cs="宋体" w:hint="eastAsia"/>
          <w:kern w:val="0"/>
        </w:rPr>
        <w:t>□</w:t>
      </w:r>
      <w:r>
        <w:rPr>
          <w:rFonts w:ascii="宋体" w:hAnsi="宋体" w:cs="宋体"/>
          <w:kern w:val="0"/>
        </w:rPr>
        <w:t>B</w:t>
      </w:r>
      <w:r>
        <w:rPr>
          <w:rFonts w:ascii="宋体" w:hAnsi="宋体" w:cs="宋体" w:hint="eastAsia"/>
          <w:kern w:val="0"/>
        </w:rPr>
        <w:t>级</w:t>
      </w:r>
      <w:r>
        <w:rPr>
          <w:rFonts w:ascii="宋体" w:cs="Times New Roman"/>
          <w:kern w:val="0"/>
        </w:rPr>
        <w:tab/>
      </w:r>
      <w:r>
        <w:rPr>
          <w:rFonts w:ascii="宋体" w:cs="Times New Roman"/>
          <w:kern w:val="0"/>
        </w:rPr>
        <w:tab/>
      </w:r>
      <w:r>
        <w:rPr>
          <w:rFonts w:ascii="宋体" w:hAnsi="宋体" w:cs="宋体" w:hint="eastAsia"/>
          <w:kern w:val="0"/>
        </w:rPr>
        <w:t>□</w:t>
      </w:r>
      <w:r>
        <w:rPr>
          <w:rFonts w:ascii="宋体" w:hAnsi="宋体" w:cs="宋体"/>
          <w:kern w:val="0"/>
        </w:rPr>
        <w:t>C</w:t>
      </w:r>
      <w:r>
        <w:rPr>
          <w:rFonts w:ascii="宋体" w:hAnsi="宋体" w:cs="宋体" w:hint="eastAsia"/>
          <w:kern w:val="0"/>
        </w:rPr>
        <w:t>级</w:t>
      </w:r>
      <w:r>
        <w:rPr>
          <w:rFonts w:ascii="宋体" w:cs="Times New Roman"/>
          <w:kern w:val="0"/>
        </w:rPr>
        <w:tab/>
      </w:r>
      <w:r>
        <w:rPr>
          <w:rFonts w:ascii="宋体" w:cs="Times New Roman"/>
          <w:kern w:val="0"/>
        </w:rPr>
        <w:tab/>
      </w:r>
      <w:r>
        <w:rPr>
          <w:rFonts w:ascii="宋体" w:hAnsi="宋体" w:cs="宋体" w:hint="eastAsia"/>
          <w:kern w:val="0"/>
        </w:rPr>
        <w:t>□</w:t>
      </w:r>
      <w:r>
        <w:rPr>
          <w:rFonts w:ascii="宋体" w:hAnsi="宋体" w:cs="宋体"/>
          <w:kern w:val="0"/>
        </w:rPr>
        <w:t>D</w:t>
      </w:r>
      <w:r>
        <w:rPr>
          <w:rFonts w:ascii="宋体" w:hAnsi="宋体" w:cs="宋体" w:hint="eastAsia"/>
          <w:kern w:val="0"/>
        </w:rPr>
        <w:t>级</w:t>
      </w:r>
    </w:p>
    <w:p w:rsidR="00DD1C8A" w:rsidRDefault="00DD1C8A" w:rsidP="00DD1C8A">
      <w:pPr>
        <w:pStyle w:val="10"/>
        <w:numPr>
          <w:ilvl w:val="0"/>
          <w:numId w:val="2"/>
        </w:numPr>
        <w:spacing w:line="400" w:lineRule="exact"/>
        <w:ind w:firstLineChars="0"/>
        <w:jc w:val="left"/>
      </w:pPr>
      <w:r>
        <w:rPr>
          <w:rFonts w:cs="宋体" w:hint="eastAsia"/>
        </w:rPr>
        <w:lastRenderedPageBreak/>
        <w:t>企业制定国际、国家、行业、地方及团体标准情况：牵头制定</w:t>
      </w:r>
      <w:r>
        <w:t>______</w:t>
      </w:r>
      <w:r>
        <w:rPr>
          <w:rFonts w:cs="宋体" w:hint="eastAsia"/>
        </w:rPr>
        <w:t>项，参与制定</w:t>
      </w:r>
      <w:r>
        <w:t>______</w:t>
      </w:r>
      <w:r>
        <w:rPr>
          <w:rFonts w:cs="宋体" w:hint="eastAsia"/>
        </w:rPr>
        <w:t>项</w:t>
      </w:r>
    </w:p>
    <w:p w:rsidR="00DD1C8A" w:rsidRDefault="00DD1C8A" w:rsidP="00DD1C8A">
      <w:pPr>
        <w:pStyle w:val="10"/>
        <w:numPr>
          <w:ilvl w:val="0"/>
          <w:numId w:val="2"/>
        </w:numPr>
        <w:spacing w:line="400" w:lineRule="exact"/>
        <w:ind w:hangingChars="200"/>
        <w:jc w:val="left"/>
      </w:pPr>
      <w:r>
        <w:rPr>
          <w:rFonts w:cs="宋体" w:hint="eastAsia"/>
        </w:rPr>
        <w:t>企业在采购过程中对供应商方面已经做到的有</w:t>
      </w:r>
      <w:r>
        <w:t>(</w:t>
      </w:r>
      <w:r>
        <w:rPr>
          <w:rFonts w:cs="宋体" w:hint="eastAsia"/>
        </w:rPr>
        <w:t>可多选</w:t>
      </w:r>
      <w:r>
        <w:t>)</w:t>
      </w:r>
      <w:r>
        <w:rPr>
          <w:rFonts w:cs="宋体" w:hint="eastAsia"/>
        </w:rPr>
        <w:t>：</w:t>
      </w:r>
    </w:p>
    <w:p w:rsidR="00DD1C8A" w:rsidRDefault="00DD1C8A" w:rsidP="00DD1C8A">
      <w:pPr>
        <w:spacing w:line="400" w:lineRule="exact"/>
        <w:ind w:leftChars="200" w:left="420"/>
        <w:rPr>
          <w:rFonts w:ascii="宋体" w:cs="Times New Roman"/>
        </w:rPr>
      </w:pPr>
      <w:r>
        <w:rPr>
          <w:rFonts w:ascii="宋体" w:hAnsi="宋体" w:cs="宋体" w:hint="eastAsia"/>
        </w:rPr>
        <w:t>□公开采购信息，签订、执行合同</w:t>
      </w:r>
    </w:p>
    <w:p w:rsidR="00DD1C8A" w:rsidRDefault="00DD1C8A" w:rsidP="00DD1C8A">
      <w:pPr>
        <w:spacing w:line="400" w:lineRule="exact"/>
        <w:ind w:leftChars="200" w:left="420"/>
        <w:rPr>
          <w:rFonts w:ascii="宋体" w:cs="Times New Roman"/>
        </w:rPr>
      </w:pPr>
      <w:r>
        <w:rPr>
          <w:rFonts w:ascii="宋体" w:hAnsi="宋体" w:cs="宋体" w:hint="eastAsia"/>
        </w:rPr>
        <w:t>□采购价格合理，并按期付款</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hAnsi="宋体" w:cs="宋体" w:hint="eastAsia"/>
        </w:rPr>
        <w:t>□将道德、环境等相关社会责任要求纳入采购合同</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hAnsi="宋体" w:cs="宋体" w:hint="eastAsia"/>
        </w:rPr>
        <w:t>□要求供应商具备法律所要求的资质</w:t>
      </w:r>
    </w:p>
    <w:p w:rsidR="00DD1C8A" w:rsidRDefault="00DD1C8A" w:rsidP="00DD1C8A">
      <w:pPr>
        <w:spacing w:line="400" w:lineRule="exact"/>
        <w:ind w:leftChars="200" w:left="420"/>
        <w:rPr>
          <w:rFonts w:ascii="宋体" w:cs="Times New Roman"/>
        </w:rPr>
      </w:pPr>
      <w:r>
        <w:rPr>
          <w:rFonts w:ascii="宋体" w:hAnsi="宋体" w:cs="宋体" w:hint="eastAsia"/>
        </w:rPr>
        <w:t>□通过保持、增加订单或提供长期合同的方式鼓励供应商积极履行社会责任</w:t>
      </w:r>
    </w:p>
    <w:p w:rsidR="00DD1C8A" w:rsidRDefault="00DD1C8A" w:rsidP="00DD1C8A">
      <w:pPr>
        <w:spacing w:line="400" w:lineRule="exact"/>
        <w:ind w:leftChars="200" w:left="420"/>
        <w:rPr>
          <w:rFonts w:ascii="宋体" w:cs="Times New Roman"/>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企业通过哪些途径实现与供应链企业的共赢发展（可多选）：</w:t>
      </w:r>
    </w:p>
    <w:p w:rsidR="00DD1C8A" w:rsidRDefault="00DD1C8A" w:rsidP="00DD1C8A">
      <w:pPr>
        <w:spacing w:line="400" w:lineRule="exact"/>
        <w:ind w:leftChars="200" w:left="420"/>
        <w:rPr>
          <w:rFonts w:ascii="宋体" w:cs="Times New Roman"/>
        </w:rPr>
      </w:pPr>
      <w:r>
        <w:rPr>
          <w:rFonts w:ascii="宋体" w:hAnsi="宋体" w:cs="宋体" w:hint="eastAsia"/>
        </w:rPr>
        <w:t>□培训、辅导供应链开展社会责任建设与管理</w:t>
      </w:r>
      <w:r>
        <w:rPr>
          <w:rFonts w:ascii="宋体" w:cs="Times New Roman"/>
        </w:rPr>
        <w:tab/>
      </w:r>
      <w:r>
        <w:rPr>
          <w:rFonts w:ascii="宋体" w:hAnsi="宋体" w:cs="宋体" w:hint="eastAsia"/>
        </w:rPr>
        <w:t>□开展供应链交流大会</w:t>
      </w:r>
      <w:r>
        <w:rPr>
          <w:rFonts w:ascii="宋体" w:cs="Times New Roman"/>
        </w:rPr>
        <w:tab/>
      </w:r>
      <w:r>
        <w:rPr>
          <w:rFonts w:ascii="宋体" w:hAnsi="宋体" w:cs="宋体" w:hint="eastAsia"/>
        </w:rPr>
        <w:t>□技术支持</w:t>
      </w:r>
    </w:p>
    <w:p w:rsidR="00DD1C8A" w:rsidRDefault="00DD1C8A" w:rsidP="00DD1C8A">
      <w:pPr>
        <w:spacing w:line="400" w:lineRule="exact"/>
        <w:ind w:leftChars="200" w:left="420"/>
        <w:rPr>
          <w:rFonts w:ascii="宋体" w:cs="Times New Roman"/>
        </w:rPr>
      </w:pPr>
      <w:r>
        <w:rPr>
          <w:rFonts w:ascii="宋体" w:hAnsi="宋体" w:cs="宋体" w:hint="eastAsia"/>
        </w:rPr>
        <w:t>□资源共享</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□项目对接</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□人才支持</w:t>
      </w:r>
    </w:p>
    <w:p w:rsidR="00DD1C8A" w:rsidRDefault="00DD1C8A" w:rsidP="00DD1C8A">
      <w:pPr>
        <w:spacing w:line="400" w:lineRule="exact"/>
        <w:ind w:leftChars="200" w:left="420"/>
        <w:rPr>
          <w:rFonts w:ascii="宋体" w:cs="Times New Roman"/>
        </w:rPr>
      </w:pPr>
      <w:r>
        <w:rPr>
          <w:rFonts w:ascii="宋体" w:hAnsi="宋体" w:cs="宋体" w:hint="eastAsia"/>
        </w:rPr>
        <w:t>□要求供应链企业委托第三方进行社会责任审核或出具社会责任尽职调查报告</w:t>
      </w:r>
    </w:p>
    <w:p w:rsidR="00DD1C8A" w:rsidRDefault="00DD1C8A" w:rsidP="00DD1C8A">
      <w:pPr>
        <w:spacing w:line="400" w:lineRule="exact"/>
        <w:ind w:leftChars="200" w:left="420"/>
        <w:rPr>
          <w:rFonts w:ascii="宋体" w:cs="Times New Roman"/>
        </w:rPr>
      </w:pPr>
      <w:r>
        <w:rPr>
          <w:rFonts w:ascii="宋体" w:hAnsi="宋体" w:cs="宋体" w:hint="eastAsia"/>
        </w:rPr>
        <w:t>□资金支持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w:t>
      </w:r>
      <w:r>
        <w:rPr>
          <w:rFonts w:ascii="宋体" w:cs="Times New Roman"/>
        </w:rPr>
        <w:tab/>
      </w:r>
    </w:p>
    <w:p w:rsidR="00DD1C8A" w:rsidRDefault="00DD1C8A" w:rsidP="00DD1C8A">
      <w:pPr>
        <w:pStyle w:val="10"/>
        <w:numPr>
          <w:ilvl w:val="0"/>
          <w:numId w:val="2"/>
        </w:numPr>
        <w:spacing w:line="400" w:lineRule="exact"/>
        <w:ind w:hangingChars="200"/>
        <w:jc w:val="left"/>
      </w:pPr>
      <w:r>
        <w:rPr>
          <w:rFonts w:cs="宋体" w:hint="eastAsia"/>
        </w:rPr>
        <w:t>企业应对供给侧结构性改革举措（可多选）：</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□科学决策，避免盲目扩张和过度多元化</w:t>
      </w:r>
      <w:r>
        <w:rPr>
          <w:rFonts w:ascii="宋体"/>
        </w:rPr>
        <w:tab/>
      </w:r>
      <w:r>
        <w:rPr>
          <w:rFonts w:ascii="宋体" w:hAnsi="宋体" w:cs="宋体" w:hint="eastAsia"/>
        </w:rPr>
        <w:t>□根据市场需求，减少落后产能</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□进军国际市场，拓展产品销路</w:t>
      </w:r>
      <w:r>
        <w:rPr>
          <w:rFonts w:ascii="宋体"/>
        </w:rPr>
        <w:tab/>
      </w:r>
      <w:r>
        <w:rPr>
          <w:rFonts w:ascii="宋体"/>
        </w:rPr>
        <w:tab/>
      </w:r>
      <w:r>
        <w:rPr>
          <w:rFonts w:ascii="宋体"/>
        </w:rPr>
        <w:tab/>
      </w:r>
      <w:r>
        <w:rPr>
          <w:rFonts w:ascii="宋体" w:hAnsi="宋体" w:cs="宋体" w:hint="eastAsia"/>
        </w:rPr>
        <w:t>□推出技术含量高、附加值大、个性化产品</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□服务人性化、重视产品的交付和体验</w:t>
      </w:r>
      <w:r>
        <w:rPr>
          <w:rFonts w:ascii="宋体" w:hAnsi="宋体" w:cs="宋体"/>
        </w:rPr>
        <w:t xml:space="preserve">  </w:t>
      </w:r>
      <w:r>
        <w:rPr>
          <w:rFonts w:ascii="宋体" w:hAnsi="宋体" w:cs="宋体"/>
        </w:rPr>
        <w:tab/>
      </w:r>
      <w:r>
        <w:rPr>
          <w:rFonts w:ascii="宋体" w:hAnsi="宋体" w:cs="宋体" w:hint="eastAsia"/>
        </w:rPr>
        <w:t>□向产业价值链高端转移</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□加强核心技术的储备和应用</w:t>
      </w:r>
      <w:r>
        <w:rPr>
          <w:rFonts w:ascii="宋体"/>
        </w:rPr>
        <w:tab/>
      </w:r>
      <w:r>
        <w:rPr>
          <w:rFonts w:ascii="宋体"/>
        </w:rPr>
        <w:tab/>
      </w:r>
      <w:r>
        <w:rPr>
          <w:rFonts w:ascii="宋体"/>
        </w:rPr>
        <w:tab/>
      </w:r>
      <w:r>
        <w:rPr>
          <w:rFonts w:ascii="宋体"/>
        </w:rPr>
        <w:tab/>
      </w:r>
      <w:r>
        <w:rPr>
          <w:rFonts w:ascii="宋体" w:hAnsi="宋体" w:cs="宋体" w:hint="eastAsia"/>
        </w:rPr>
        <w:t>□向智慧生产和智慧工厂转变</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□参与混合所有制改革改制</w:t>
      </w:r>
      <w:r>
        <w:rPr>
          <w:rFonts w:ascii="宋体"/>
        </w:rPr>
        <w:tab/>
      </w:r>
      <w:r>
        <w:rPr>
          <w:rFonts w:ascii="宋体"/>
        </w:rPr>
        <w:tab/>
      </w:r>
      <w:r>
        <w:rPr>
          <w:rFonts w:ascii="宋体"/>
        </w:rPr>
        <w:tab/>
      </w:r>
      <w:r>
        <w:rPr>
          <w:rFonts w:ascii="宋体"/>
        </w:rPr>
        <w:tab/>
      </w:r>
      <w:r>
        <w:rPr>
          <w:rFonts w:ascii="宋体" w:hAnsi="宋体" w:cs="宋体" w:hint="eastAsia"/>
        </w:rPr>
        <w:t>□减少库存，提高库存周转率</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□其他</w:t>
      </w:r>
      <w:r>
        <w:rPr>
          <w:rFonts w:ascii="宋体" w:hAnsi="宋体" w:cs="宋体"/>
        </w:rPr>
        <w:t>___________________________</w:t>
      </w:r>
    </w:p>
    <w:p w:rsidR="00DD1C8A" w:rsidRDefault="00DD1C8A" w:rsidP="00DD1C8A">
      <w:pPr>
        <w:pStyle w:val="10"/>
        <w:numPr>
          <w:ilvl w:val="0"/>
          <w:numId w:val="2"/>
        </w:numPr>
        <w:spacing w:line="400" w:lineRule="exact"/>
        <w:ind w:firstLineChars="0"/>
        <w:jc w:val="left"/>
      </w:pPr>
      <w:r>
        <w:rPr>
          <w:rFonts w:cs="宋体" w:hint="eastAsia"/>
        </w:rPr>
        <w:t>企业参与“一带一路”建设的情况：</w:t>
      </w:r>
    </w:p>
    <w:p w:rsidR="00DD1C8A" w:rsidRDefault="00DD1C8A" w:rsidP="00DD1C8A">
      <w:pPr>
        <w:pStyle w:val="10"/>
        <w:spacing w:line="400" w:lineRule="exact"/>
        <w:ind w:left="420" w:firstLineChars="0" w:firstLine="0"/>
        <w:jc w:val="left"/>
        <w:rPr>
          <w:rFonts w:ascii="宋体"/>
          <w:u w:val="single"/>
        </w:rPr>
      </w:pPr>
      <w:r>
        <w:rPr>
          <w:rFonts w:ascii="宋体" w:hAnsi="宋体" w:cs="宋体" w:hint="eastAsia"/>
        </w:rPr>
        <w:t>“一带一路”投资的国家（地区）：</w:t>
      </w:r>
      <w:r>
        <w:rPr>
          <w:rFonts w:ascii="宋体" w:hAnsi="宋体" w:cs="宋体"/>
        </w:rPr>
        <w:t>____________________________</w:t>
      </w:r>
      <w:r>
        <w:rPr>
          <w:rFonts w:ascii="宋体" w:hAnsi="宋体" w:cs="宋体"/>
          <w:u w:val="single"/>
        </w:rPr>
        <w:t>__</w:t>
      </w:r>
      <w:r>
        <w:rPr>
          <w:rFonts w:ascii="宋体" w:hAnsi="宋体" w:cs="宋体"/>
        </w:rPr>
        <w:t>____</w:t>
      </w:r>
      <w:r>
        <w:rPr>
          <w:rFonts w:ascii="宋体" w:hAnsi="宋体" w:cs="宋体"/>
          <w:u w:val="single"/>
        </w:rPr>
        <w:t>_</w:t>
      </w:r>
      <w:r>
        <w:rPr>
          <w:rFonts w:ascii="宋体" w:hAnsi="宋体" w:cs="宋体"/>
        </w:rPr>
        <w:t>____</w:t>
      </w:r>
      <w:r>
        <w:rPr>
          <w:rFonts w:ascii="宋体" w:hAnsi="宋体" w:cs="宋体"/>
          <w:u w:val="single"/>
        </w:rPr>
        <w:t>_</w:t>
      </w:r>
    </w:p>
    <w:p w:rsidR="00DD1C8A" w:rsidRDefault="00DD1C8A" w:rsidP="00DD1C8A">
      <w:pPr>
        <w:pStyle w:val="10"/>
        <w:spacing w:line="400" w:lineRule="exact"/>
        <w:ind w:leftChars="200" w:left="1890" w:hangingChars="700" w:hanging="1470"/>
        <w:jc w:val="left"/>
        <w:rPr>
          <w:rFonts w:ascii="宋体"/>
        </w:rPr>
      </w:pPr>
      <w:r>
        <w:rPr>
          <w:rFonts w:ascii="宋体" w:hAnsi="宋体" w:cs="宋体" w:hint="eastAsia"/>
        </w:rPr>
        <w:t>投资规模：□</w:t>
      </w:r>
      <w:r>
        <w:rPr>
          <w:rFonts w:ascii="宋体" w:hAnsi="宋体" w:cs="宋体"/>
        </w:rPr>
        <w:t>50</w:t>
      </w:r>
      <w:r>
        <w:rPr>
          <w:rFonts w:ascii="宋体" w:hAnsi="宋体" w:cs="宋体" w:hint="eastAsia"/>
        </w:rPr>
        <w:t>万美元以下</w:t>
      </w:r>
      <w:r>
        <w:rPr>
          <w:rFonts w:ascii="宋体"/>
        </w:rPr>
        <w:tab/>
      </w:r>
      <w:r>
        <w:rPr>
          <w:rFonts w:ascii="宋体"/>
        </w:rPr>
        <w:tab/>
      </w:r>
      <w:r>
        <w:rPr>
          <w:rFonts w:ascii="宋体" w:hAnsi="宋体" w:cs="宋体" w:hint="eastAsia"/>
        </w:rPr>
        <w:t>□</w:t>
      </w:r>
      <w:r>
        <w:rPr>
          <w:rFonts w:ascii="宋体" w:hAnsi="宋体" w:cs="宋体"/>
        </w:rPr>
        <w:t>50</w:t>
      </w:r>
      <w:r>
        <w:rPr>
          <w:rFonts w:ascii="宋体" w:hAnsi="宋体" w:cs="宋体" w:hint="eastAsia"/>
        </w:rPr>
        <w:t>万</w:t>
      </w:r>
      <w:r>
        <w:rPr>
          <w:rFonts w:ascii="宋体" w:hAnsi="宋体" w:cs="宋体"/>
        </w:rPr>
        <w:t>-300</w:t>
      </w:r>
      <w:r>
        <w:rPr>
          <w:rFonts w:ascii="宋体" w:hAnsi="宋体" w:cs="宋体" w:hint="eastAsia"/>
        </w:rPr>
        <w:t>万美元</w:t>
      </w:r>
      <w:r>
        <w:rPr>
          <w:rFonts w:ascii="宋体"/>
        </w:rPr>
        <w:tab/>
      </w:r>
      <w:r>
        <w:rPr>
          <w:rFonts w:ascii="宋体"/>
        </w:rPr>
        <w:tab/>
      </w:r>
      <w:r>
        <w:rPr>
          <w:rFonts w:ascii="宋体" w:hAnsi="宋体" w:cs="宋体" w:hint="eastAsia"/>
        </w:rPr>
        <w:t>□</w:t>
      </w:r>
      <w:r>
        <w:rPr>
          <w:rFonts w:ascii="宋体" w:hAnsi="宋体" w:cs="宋体"/>
        </w:rPr>
        <w:t>300</w:t>
      </w:r>
      <w:r>
        <w:rPr>
          <w:rFonts w:ascii="宋体" w:hAnsi="宋体" w:cs="宋体" w:hint="eastAsia"/>
        </w:rPr>
        <w:t>万</w:t>
      </w:r>
      <w:r>
        <w:rPr>
          <w:rFonts w:ascii="宋体" w:hAnsi="宋体" w:cs="宋体"/>
        </w:rPr>
        <w:t>-1500</w:t>
      </w:r>
      <w:r>
        <w:rPr>
          <w:rFonts w:ascii="宋体" w:hAnsi="宋体" w:cs="宋体" w:hint="eastAsia"/>
        </w:rPr>
        <w:t>万美元</w:t>
      </w:r>
    </w:p>
    <w:p w:rsidR="00DD1C8A" w:rsidRDefault="00DD1C8A" w:rsidP="00DD1C8A">
      <w:pPr>
        <w:pStyle w:val="10"/>
        <w:spacing w:line="400" w:lineRule="exact"/>
        <w:ind w:leftChars="200" w:left="1890" w:hangingChars="700" w:hanging="1470"/>
        <w:jc w:val="left"/>
        <w:rPr>
          <w:rFonts w:ascii="宋体"/>
        </w:rPr>
      </w:pPr>
      <w:r>
        <w:rPr>
          <w:rFonts w:ascii="宋体" w:hAnsi="宋体" w:cs="宋体"/>
        </w:rPr>
        <w:t xml:space="preserve">          </w:t>
      </w:r>
      <w:r>
        <w:rPr>
          <w:rFonts w:ascii="宋体" w:hAnsi="宋体" w:cs="宋体" w:hint="eastAsia"/>
        </w:rPr>
        <w:t>□</w:t>
      </w:r>
      <w:r>
        <w:rPr>
          <w:rFonts w:ascii="宋体" w:hAnsi="宋体" w:cs="宋体"/>
        </w:rPr>
        <w:t>1500</w:t>
      </w:r>
      <w:r>
        <w:rPr>
          <w:rFonts w:ascii="宋体" w:hAnsi="宋体" w:cs="宋体" w:hint="eastAsia"/>
        </w:rPr>
        <w:t>万</w:t>
      </w:r>
      <w:r>
        <w:rPr>
          <w:rFonts w:ascii="宋体" w:hAnsi="宋体" w:cs="宋体"/>
        </w:rPr>
        <w:t>-5000</w:t>
      </w:r>
      <w:r>
        <w:rPr>
          <w:rFonts w:ascii="宋体" w:hAnsi="宋体" w:cs="宋体" w:hint="eastAsia"/>
        </w:rPr>
        <w:t>万美元</w:t>
      </w:r>
      <w:r>
        <w:rPr>
          <w:rFonts w:ascii="宋体"/>
        </w:rPr>
        <w:tab/>
      </w:r>
      <w:r>
        <w:rPr>
          <w:rFonts w:ascii="宋体" w:hAnsi="宋体" w:cs="宋体" w:hint="eastAsia"/>
        </w:rPr>
        <w:t>□</w:t>
      </w:r>
      <w:r>
        <w:rPr>
          <w:rFonts w:ascii="宋体" w:hAnsi="宋体" w:cs="宋体"/>
        </w:rPr>
        <w:t>5000</w:t>
      </w:r>
      <w:r>
        <w:rPr>
          <w:rFonts w:ascii="宋体" w:hAnsi="宋体" w:cs="宋体" w:hint="eastAsia"/>
        </w:rPr>
        <w:t>万美元以上</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主要形式：□产品或服务贸易</w:t>
      </w:r>
      <w:r>
        <w:rPr>
          <w:rFonts w:ascii="宋体"/>
        </w:rPr>
        <w:tab/>
      </w:r>
      <w:r>
        <w:rPr>
          <w:rFonts w:ascii="宋体" w:hAnsi="宋体" w:cs="宋体" w:hint="eastAsia"/>
        </w:rPr>
        <w:t>□工程项目承包</w:t>
      </w:r>
      <w:r>
        <w:rPr>
          <w:rFonts w:ascii="宋体"/>
        </w:rPr>
        <w:tab/>
      </w:r>
      <w:r>
        <w:rPr>
          <w:rFonts w:ascii="宋体" w:hAnsi="宋体" w:cs="宋体" w:hint="eastAsia"/>
        </w:rPr>
        <w:t>□对外劳务合作</w:t>
      </w:r>
      <w:r>
        <w:rPr>
          <w:rFonts w:ascii="宋体"/>
        </w:rPr>
        <w:tab/>
      </w:r>
      <w:r>
        <w:rPr>
          <w:rFonts w:ascii="宋体" w:hAnsi="宋体" w:cs="宋体" w:hint="eastAsia"/>
        </w:rPr>
        <w:t>□设立境外工业园区</w:t>
      </w:r>
    </w:p>
    <w:p w:rsidR="00DD1C8A" w:rsidRDefault="00DD1C8A" w:rsidP="00DD1C8A">
      <w:pPr>
        <w:pStyle w:val="10"/>
        <w:spacing w:line="400" w:lineRule="exact"/>
        <w:ind w:leftChars="400" w:left="840" w:firstLineChars="300" w:firstLine="630"/>
        <w:jc w:val="left"/>
        <w:rPr>
          <w:rFonts w:ascii="宋体"/>
        </w:rPr>
      </w:pPr>
      <w:r>
        <w:rPr>
          <w:rFonts w:ascii="宋体" w:hAnsi="宋体" w:cs="宋体" w:hint="eastAsia"/>
        </w:rPr>
        <w:t>□对外投资办厂</w:t>
      </w:r>
      <w:r>
        <w:rPr>
          <w:rFonts w:ascii="宋体"/>
        </w:rPr>
        <w:tab/>
      </w:r>
      <w:r>
        <w:rPr>
          <w:rFonts w:ascii="宋体" w:hAnsi="宋体" w:cs="宋体" w:hint="eastAsia"/>
        </w:rPr>
        <w:t>□进行海外并购</w:t>
      </w:r>
      <w:r>
        <w:rPr>
          <w:rFonts w:ascii="宋体"/>
        </w:rPr>
        <w:tab/>
      </w:r>
      <w:r>
        <w:rPr>
          <w:rFonts w:ascii="宋体" w:hAnsi="宋体" w:cs="宋体" w:hint="eastAsia"/>
        </w:rPr>
        <w:t>其他</w:t>
      </w:r>
      <w:r>
        <w:rPr>
          <w:rFonts w:ascii="宋体" w:hAnsi="宋体" w:cs="宋体"/>
        </w:rPr>
        <w:t>_______________</w:t>
      </w:r>
    </w:p>
    <w:p w:rsidR="00DD1C8A" w:rsidRDefault="00DD1C8A" w:rsidP="00DD1C8A">
      <w:pPr>
        <w:pStyle w:val="10"/>
        <w:spacing w:line="400" w:lineRule="exact"/>
        <w:jc w:val="left"/>
        <w:rPr>
          <w:rFonts w:ascii="宋体"/>
        </w:rPr>
      </w:pPr>
      <w:r>
        <w:rPr>
          <w:rFonts w:ascii="宋体" w:hAnsi="宋体" w:cs="宋体" w:hint="eastAsia"/>
        </w:rPr>
        <w:t>从事领域：□基础设施</w:t>
      </w:r>
      <w:r>
        <w:rPr>
          <w:rFonts w:ascii="宋体"/>
        </w:rPr>
        <w:tab/>
      </w:r>
      <w:r>
        <w:rPr>
          <w:rFonts w:ascii="宋体" w:hAnsi="宋体" w:cs="宋体" w:hint="eastAsia"/>
        </w:rPr>
        <w:t>□能源资源</w:t>
      </w:r>
      <w:r>
        <w:rPr>
          <w:rFonts w:ascii="宋体"/>
        </w:rPr>
        <w:tab/>
      </w:r>
      <w:r>
        <w:rPr>
          <w:rFonts w:ascii="宋体"/>
        </w:rPr>
        <w:tab/>
      </w:r>
      <w:r>
        <w:rPr>
          <w:rFonts w:ascii="宋体" w:hAnsi="宋体" w:cs="宋体" w:hint="eastAsia"/>
        </w:rPr>
        <w:t>□商贸物流</w:t>
      </w:r>
      <w:r>
        <w:rPr>
          <w:rFonts w:ascii="宋体"/>
        </w:rPr>
        <w:tab/>
      </w:r>
      <w:r>
        <w:rPr>
          <w:rFonts w:ascii="宋体" w:hAnsi="宋体" w:cs="宋体" w:hint="eastAsia"/>
        </w:rPr>
        <w:t>□服务贸易</w:t>
      </w:r>
      <w:r>
        <w:rPr>
          <w:rFonts w:ascii="宋体"/>
        </w:rPr>
        <w:tab/>
      </w:r>
      <w:r>
        <w:rPr>
          <w:rFonts w:ascii="宋体" w:hAnsi="宋体" w:cs="宋体" w:hint="eastAsia"/>
        </w:rPr>
        <w:t>□制造业</w:t>
      </w:r>
    </w:p>
    <w:p w:rsidR="00DD1C8A" w:rsidRDefault="00DD1C8A" w:rsidP="00DD1C8A">
      <w:pPr>
        <w:pStyle w:val="10"/>
        <w:spacing w:line="400" w:lineRule="exact"/>
        <w:jc w:val="left"/>
        <w:rPr>
          <w:rFonts w:ascii="宋体"/>
        </w:rPr>
      </w:pPr>
      <w:r>
        <w:rPr>
          <w:rFonts w:ascii="宋体" w:hAnsi="宋体" w:cs="宋体"/>
        </w:rPr>
        <w:t xml:space="preserve">          </w:t>
      </w:r>
      <w:r>
        <w:rPr>
          <w:rFonts w:ascii="宋体" w:hAnsi="宋体" w:cs="宋体" w:hint="eastAsia"/>
        </w:rPr>
        <w:t>□金融业</w:t>
      </w:r>
      <w:r>
        <w:rPr>
          <w:rFonts w:ascii="宋体"/>
        </w:rPr>
        <w:tab/>
      </w:r>
      <w:r>
        <w:rPr>
          <w:rFonts w:ascii="宋体"/>
        </w:rPr>
        <w:tab/>
      </w:r>
      <w:r>
        <w:rPr>
          <w:rFonts w:ascii="宋体" w:hAnsi="宋体" w:cs="宋体" w:hint="eastAsia"/>
        </w:rPr>
        <w:t>□高新技术产业</w:t>
      </w:r>
      <w:r>
        <w:rPr>
          <w:rFonts w:ascii="宋体"/>
        </w:rPr>
        <w:tab/>
      </w:r>
      <w:r>
        <w:rPr>
          <w:rFonts w:ascii="宋体" w:hAnsi="宋体" w:cs="宋体" w:hint="eastAsia"/>
        </w:rPr>
        <w:t>□农业</w:t>
      </w:r>
      <w:r>
        <w:rPr>
          <w:rFonts w:ascii="宋体"/>
        </w:rPr>
        <w:tab/>
      </w:r>
      <w:r>
        <w:rPr>
          <w:rFonts w:ascii="宋体"/>
        </w:rPr>
        <w:tab/>
      </w:r>
      <w:r>
        <w:rPr>
          <w:rFonts w:ascii="宋体" w:hAnsi="宋体" w:cs="宋体" w:hint="eastAsia"/>
        </w:rPr>
        <w:t>□其他</w:t>
      </w:r>
      <w:r>
        <w:rPr>
          <w:rFonts w:ascii="宋体" w:hAnsi="宋体" w:cs="宋体"/>
        </w:rPr>
        <w:t>_______________</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盈利情况：□盈利可观</w:t>
      </w:r>
      <w:r>
        <w:rPr>
          <w:rFonts w:ascii="宋体"/>
        </w:rPr>
        <w:tab/>
      </w:r>
      <w:r>
        <w:rPr>
          <w:rFonts w:ascii="宋体" w:hAnsi="宋体" w:cs="宋体" w:hint="eastAsia"/>
        </w:rPr>
        <w:t>□基本盈利</w:t>
      </w:r>
      <w:r>
        <w:rPr>
          <w:rFonts w:ascii="宋体"/>
        </w:rPr>
        <w:tab/>
      </w:r>
      <w:r>
        <w:rPr>
          <w:rFonts w:ascii="宋体"/>
        </w:rPr>
        <w:tab/>
      </w:r>
      <w:r>
        <w:rPr>
          <w:rFonts w:ascii="宋体" w:hAnsi="宋体" w:cs="宋体" w:hint="eastAsia"/>
        </w:rPr>
        <w:t>□基本持平</w:t>
      </w:r>
      <w:r>
        <w:rPr>
          <w:rFonts w:ascii="宋体"/>
        </w:rPr>
        <w:tab/>
      </w:r>
      <w:r>
        <w:rPr>
          <w:rFonts w:ascii="宋体" w:hAnsi="宋体" w:cs="宋体" w:hint="eastAsia"/>
        </w:rPr>
        <w:t>□暂时亏损</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lastRenderedPageBreak/>
        <w:t>项目实施前，是否进行过社会影响评估？</w:t>
      </w:r>
      <w:r>
        <w:rPr>
          <w:rFonts w:ascii="宋体"/>
        </w:rPr>
        <w:tab/>
      </w:r>
      <w:r>
        <w:rPr>
          <w:rFonts w:ascii="宋体" w:hAnsi="宋体" w:cs="宋体" w:hint="eastAsia"/>
        </w:rPr>
        <w:t>□是</w:t>
      </w:r>
      <w:r>
        <w:rPr>
          <w:rFonts w:ascii="宋体"/>
        </w:rPr>
        <w:tab/>
      </w:r>
      <w:r>
        <w:rPr>
          <w:rFonts w:ascii="宋体"/>
        </w:rPr>
        <w:tab/>
      </w:r>
      <w:r>
        <w:rPr>
          <w:rFonts w:ascii="宋体" w:hAnsi="宋体" w:cs="宋体" w:hint="eastAsia"/>
        </w:rPr>
        <w:t>□否</w:t>
      </w:r>
    </w:p>
    <w:p w:rsidR="00DD1C8A" w:rsidRDefault="00DD1C8A" w:rsidP="00DD1C8A">
      <w:pPr>
        <w:pStyle w:val="10"/>
        <w:numPr>
          <w:ilvl w:val="0"/>
          <w:numId w:val="2"/>
        </w:numPr>
        <w:spacing w:line="400" w:lineRule="exact"/>
        <w:ind w:firstLineChars="0"/>
      </w:pPr>
      <w:r>
        <w:rPr>
          <w:rFonts w:cs="宋体" w:hint="eastAsia"/>
        </w:rPr>
        <w:t>企业在海外投资中履行社会责任的举措有（可多选）：</w:t>
      </w:r>
    </w:p>
    <w:p w:rsidR="00DD1C8A" w:rsidRDefault="00DD1C8A" w:rsidP="00DD1C8A">
      <w:pPr>
        <w:pStyle w:val="10"/>
        <w:spacing w:line="400" w:lineRule="exact"/>
        <w:ind w:left="420" w:firstLineChars="0" w:firstLine="0"/>
      </w:pPr>
      <w:r>
        <w:rPr>
          <w:rFonts w:cs="宋体" w:hint="eastAsia"/>
        </w:rPr>
        <w:t>□遵守东道国法律法规、市场规则、劳工政策</w:t>
      </w:r>
    </w:p>
    <w:p w:rsidR="00DD1C8A" w:rsidRDefault="00DD1C8A" w:rsidP="00DD1C8A">
      <w:pPr>
        <w:pStyle w:val="10"/>
        <w:spacing w:line="400" w:lineRule="exact"/>
        <w:ind w:left="420" w:firstLineChars="0" w:firstLine="0"/>
      </w:pPr>
      <w:r>
        <w:rPr>
          <w:rFonts w:cs="宋体" w:hint="eastAsia"/>
        </w:rPr>
        <w:t>□尊重东道国文化和宗教信仰影响</w:t>
      </w:r>
    </w:p>
    <w:p w:rsidR="00DD1C8A" w:rsidRDefault="00DD1C8A" w:rsidP="00DD1C8A">
      <w:pPr>
        <w:pStyle w:val="10"/>
        <w:spacing w:line="400" w:lineRule="exact"/>
        <w:ind w:left="420" w:firstLineChars="0" w:firstLine="0"/>
      </w:pPr>
      <w:r>
        <w:rPr>
          <w:rFonts w:cs="宋体" w:hint="eastAsia"/>
        </w:rPr>
        <w:t>□了解利益相关方的期望和诉求，加强和利益相关方沟通</w:t>
      </w:r>
    </w:p>
    <w:p w:rsidR="00DD1C8A" w:rsidRDefault="00DD1C8A" w:rsidP="00DD1C8A">
      <w:pPr>
        <w:pStyle w:val="10"/>
        <w:spacing w:line="400" w:lineRule="exact"/>
        <w:ind w:left="420" w:firstLineChars="0" w:firstLine="0"/>
      </w:pPr>
      <w:r>
        <w:rPr>
          <w:rFonts w:cs="宋体" w:hint="eastAsia"/>
        </w:rPr>
        <w:t>□对东道国进行技术援助（如无偿培训、传授技术等）</w:t>
      </w:r>
    </w:p>
    <w:p w:rsidR="00DD1C8A" w:rsidRDefault="00DD1C8A" w:rsidP="00DD1C8A">
      <w:pPr>
        <w:pStyle w:val="10"/>
        <w:spacing w:line="400" w:lineRule="exact"/>
        <w:ind w:left="420" w:firstLineChars="0" w:firstLine="0"/>
      </w:pPr>
      <w:r>
        <w:rPr>
          <w:rFonts w:cs="宋体" w:hint="eastAsia"/>
        </w:rPr>
        <w:t>□充当民间大使，推进民间交流</w:t>
      </w:r>
    </w:p>
    <w:p w:rsidR="00DD1C8A" w:rsidRDefault="00DD1C8A" w:rsidP="00DD1C8A">
      <w:pPr>
        <w:pStyle w:val="10"/>
        <w:spacing w:line="400" w:lineRule="exact"/>
        <w:ind w:left="420" w:firstLineChars="0" w:firstLine="0"/>
      </w:pPr>
      <w:r>
        <w:rPr>
          <w:rFonts w:cs="宋体" w:hint="eastAsia"/>
        </w:rPr>
        <w:t>□优先本地化采购和用工</w:t>
      </w:r>
    </w:p>
    <w:p w:rsidR="00DD1C8A" w:rsidRDefault="00DD1C8A" w:rsidP="00DD1C8A">
      <w:pPr>
        <w:pStyle w:val="10"/>
        <w:spacing w:line="400" w:lineRule="exact"/>
        <w:ind w:left="420" w:firstLineChars="0" w:firstLine="0"/>
      </w:pPr>
      <w:r>
        <w:rPr>
          <w:rFonts w:cs="宋体" w:hint="eastAsia"/>
        </w:rPr>
        <w:t>□注重当地生态环境保护与治理</w:t>
      </w:r>
    </w:p>
    <w:p w:rsidR="00DD1C8A" w:rsidRDefault="00DD1C8A" w:rsidP="00DD1C8A">
      <w:pPr>
        <w:pStyle w:val="10"/>
        <w:spacing w:line="400" w:lineRule="exact"/>
        <w:ind w:left="420" w:firstLineChars="0" w:firstLine="0"/>
      </w:pPr>
      <w:r>
        <w:rPr>
          <w:rFonts w:cs="宋体" w:hint="eastAsia"/>
        </w:rPr>
        <w:t>□投资项目规划与运营中注重节能减排与生态平衡</w:t>
      </w:r>
    </w:p>
    <w:p w:rsidR="00DD1C8A" w:rsidRDefault="00DD1C8A" w:rsidP="00DD1C8A">
      <w:pPr>
        <w:pStyle w:val="10"/>
        <w:spacing w:line="400" w:lineRule="exact"/>
        <w:ind w:left="420" w:firstLineChars="0" w:firstLine="0"/>
      </w:pPr>
      <w:r>
        <w:rPr>
          <w:rFonts w:cs="宋体" w:hint="eastAsia"/>
        </w:rPr>
        <w:t>口其他</w:t>
      </w:r>
      <w:r>
        <w:t>__________</w:t>
      </w:r>
    </w:p>
    <w:p w:rsidR="00DD1C8A" w:rsidRDefault="00DD1C8A" w:rsidP="00DD1C8A">
      <w:pPr>
        <w:pStyle w:val="10"/>
        <w:numPr>
          <w:ilvl w:val="0"/>
          <w:numId w:val="2"/>
        </w:numPr>
        <w:spacing w:line="400" w:lineRule="exact"/>
        <w:ind w:firstLineChars="0"/>
      </w:pPr>
      <w:r>
        <w:rPr>
          <w:rFonts w:cs="宋体" w:hint="eastAsia"/>
        </w:rPr>
        <w:t>企业参与军民融合情况：</w:t>
      </w:r>
    </w:p>
    <w:p w:rsidR="00DD1C8A" w:rsidRDefault="00DD1C8A" w:rsidP="00DD1C8A">
      <w:pPr>
        <w:pStyle w:val="10"/>
        <w:spacing w:line="400" w:lineRule="exact"/>
        <w:ind w:left="420" w:firstLineChars="0" w:firstLine="0"/>
      </w:pPr>
      <w:r>
        <w:rPr>
          <w:rFonts w:cs="宋体" w:hint="eastAsia"/>
        </w:rPr>
        <w:t>是否已进入军品科研生产与维修领域：□是</w:t>
      </w:r>
      <w:r>
        <w:tab/>
      </w:r>
      <w:r>
        <w:tab/>
      </w:r>
      <w:r>
        <w:rPr>
          <w:rFonts w:cs="宋体" w:hint="eastAsia"/>
        </w:rPr>
        <w:t>□否，有意进入</w:t>
      </w:r>
      <w:r>
        <w:tab/>
      </w:r>
      <w:r>
        <w:rPr>
          <w:rFonts w:ascii="宋体" w:hAnsi="宋体" w:cs="宋体" w:hint="eastAsia"/>
        </w:rPr>
        <w:t>□否，近期暂无计划</w:t>
      </w:r>
    </w:p>
    <w:p w:rsidR="00DD1C8A" w:rsidRDefault="00DD1C8A" w:rsidP="00DD1C8A">
      <w:pPr>
        <w:pStyle w:val="10"/>
        <w:spacing w:line="400" w:lineRule="exact"/>
        <w:ind w:left="420" w:firstLineChars="0" w:firstLine="0"/>
      </w:pPr>
      <w:r>
        <w:rPr>
          <w:rFonts w:cs="宋体" w:hint="eastAsia"/>
        </w:rPr>
        <w:t>参与军民融合领域：□武器装备</w:t>
      </w:r>
      <w:r>
        <w:tab/>
      </w:r>
      <w:r>
        <w:tab/>
      </w:r>
      <w:r>
        <w:rPr>
          <w:rFonts w:cs="宋体" w:hint="eastAsia"/>
        </w:rPr>
        <w:t>□国防科技工业</w:t>
      </w:r>
      <w:r>
        <w:tab/>
      </w:r>
      <w:r>
        <w:tab/>
      </w:r>
      <w:r>
        <w:rPr>
          <w:rFonts w:cs="宋体" w:hint="eastAsia"/>
        </w:rPr>
        <w:t>□航天□海洋</w:t>
      </w:r>
    </w:p>
    <w:p w:rsidR="00DD1C8A" w:rsidRDefault="00DD1C8A" w:rsidP="00DD1C8A">
      <w:pPr>
        <w:pStyle w:val="10"/>
        <w:spacing w:line="400" w:lineRule="exact"/>
        <w:ind w:leftChars="1000" w:left="2100" w:firstLineChars="100" w:firstLine="210"/>
      </w:pPr>
      <w:r>
        <w:rPr>
          <w:rFonts w:cs="宋体" w:hint="eastAsia"/>
        </w:rPr>
        <w:t>□网络信息</w:t>
      </w:r>
      <w:r>
        <w:tab/>
      </w:r>
      <w:r>
        <w:tab/>
      </w:r>
      <w:r>
        <w:rPr>
          <w:rFonts w:cs="宋体" w:hint="eastAsia"/>
        </w:rPr>
        <w:t>□军队后勤保障</w:t>
      </w:r>
      <w:r>
        <w:tab/>
      </w:r>
      <w:r>
        <w:tab/>
      </w:r>
      <w:r>
        <w:rPr>
          <w:rFonts w:cs="宋体" w:hint="eastAsia"/>
        </w:rPr>
        <w:t>□其他</w:t>
      </w:r>
      <w:r>
        <w:rPr>
          <w:rFonts w:ascii="宋体" w:hAnsi="宋体" w:cs="宋体"/>
        </w:rPr>
        <w:t>_______________</w:t>
      </w:r>
    </w:p>
    <w:p w:rsidR="00DD1C8A" w:rsidRDefault="00DD1C8A" w:rsidP="00DD1C8A">
      <w:pPr>
        <w:numPr>
          <w:ilvl w:val="0"/>
          <w:numId w:val="2"/>
        </w:numPr>
        <w:rPr>
          <w:rFonts w:cs="Times New Roman"/>
        </w:rPr>
      </w:pPr>
      <w:r>
        <w:rPr>
          <w:rFonts w:cs="宋体" w:hint="eastAsia"/>
        </w:rPr>
        <w:t>企业创新发展情况：</w:t>
      </w:r>
    </w:p>
    <w:p w:rsidR="00DD1C8A" w:rsidRDefault="00DD1C8A" w:rsidP="00DD1C8A">
      <w:pPr>
        <w:pStyle w:val="10"/>
        <w:spacing w:line="400" w:lineRule="exact"/>
        <w:ind w:left="420" w:firstLineChars="0" w:firstLine="0"/>
        <w:jc w:val="left"/>
        <w:rPr>
          <w:highlight w:val="yellow"/>
        </w:rPr>
      </w:pPr>
      <w:r>
        <w:rPr>
          <w:rFonts w:cs="宋体" w:hint="eastAsia"/>
        </w:rPr>
        <w:t>研发经费占总收入的比例：</w:t>
      </w:r>
      <w:r>
        <w:rPr>
          <w:rFonts w:ascii="宋体" w:hAnsi="宋体" w:cs="宋体" w:hint="eastAsia"/>
        </w:rPr>
        <w:t>□</w:t>
      </w:r>
      <w:r>
        <w:t>1</w:t>
      </w:r>
      <w:r>
        <w:rPr>
          <w:rFonts w:cs="宋体" w:hint="eastAsia"/>
        </w:rPr>
        <w:t>％以下</w:t>
      </w:r>
      <w:r>
        <w:tab/>
      </w:r>
      <w:r>
        <w:rPr>
          <w:rFonts w:ascii="宋体" w:hAnsi="宋体" w:cs="宋体" w:hint="eastAsia"/>
        </w:rPr>
        <w:t>□</w:t>
      </w:r>
      <w:r>
        <w:t>1</w:t>
      </w:r>
      <w:r>
        <w:rPr>
          <w:rFonts w:cs="宋体" w:hint="eastAsia"/>
        </w:rPr>
        <w:t>％～</w:t>
      </w:r>
      <w:r>
        <w:t>3</w:t>
      </w:r>
      <w:r>
        <w:rPr>
          <w:rFonts w:cs="宋体" w:hint="eastAsia"/>
        </w:rPr>
        <w:t>％</w:t>
      </w:r>
      <w:r>
        <w:tab/>
      </w:r>
      <w:r>
        <w:tab/>
      </w:r>
      <w:r>
        <w:rPr>
          <w:rFonts w:ascii="宋体" w:hAnsi="宋体" w:cs="宋体" w:hint="eastAsia"/>
        </w:rPr>
        <w:t>□</w:t>
      </w:r>
      <w:r>
        <w:t>3</w:t>
      </w:r>
      <w:r>
        <w:rPr>
          <w:rFonts w:cs="宋体" w:hint="eastAsia"/>
        </w:rPr>
        <w:t>％～</w:t>
      </w:r>
      <w:r>
        <w:t>5</w:t>
      </w:r>
      <w:r>
        <w:rPr>
          <w:rFonts w:cs="宋体" w:hint="eastAsia"/>
        </w:rPr>
        <w:t>％</w:t>
      </w:r>
      <w:r>
        <w:tab/>
      </w:r>
      <w:r>
        <w:tab/>
      </w:r>
      <w:r>
        <w:rPr>
          <w:rFonts w:ascii="宋体" w:hAnsi="宋体" w:cs="宋体" w:hint="eastAsia"/>
        </w:rPr>
        <w:t>□</w:t>
      </w:r>
      <w:r>
        <w:t>5</w:t>
      </w:r>
      <w:r>
        <w:rPr>
          <w:rFonts w:cs="宋体" w:hint="eastAsia"/>
        </w:rPr>
        <w:t>％以上</w:t>
      </w:r>
    </w:p>
    <w:p w:rsidR="00DD1C8A" w:rsidRDefault="00DD1C8A" w:rsidP="00DD1C8A">
      <w:pPr>
        <w:pStyle w:val="10"/>
        <w:spacing w:line="400" w:lineRule="exact"/>
        <w:ind w:leftChars="200" w:left="2415" w:hangingChars="950" w:hanging="1995"/>
        <w:jc w:val="left"/>
        <w:rPr>
          <w:rFonts w:ascii="宋体"/>
        </w:rPr>
      </w:pPr>
      <w:r>
        <w:rPr>
          <w:rFonts w:ascii="宋体" w:hAnsi="宋体" w:cs="宋体" w:hint="eastAsia"/>
        </w:rPr>
        <w:t>研发投入主要方向：□新技术开发</w:t>
      </w:r>
      <w:r>
        <w:rPr>
          <w:rFonts w:ascii="宋体"/>
        </w:rPr>
        <w:tab/>
      </w:r>
      <w:r>
        <w:rPr>
          <w:rFonts w:ascii="宋体" w:hAnsi="宋体" w:cs="宋体" w:hint="eastAsia"/>
        </w:rPr>
        <w:t>□新产品开发</w:t>
      </w:r>
      <w:r>
        <w:rPr>
          <w:rFonts w:ascii="宋体"/>
        </w:rPr>
        <w:tab/>
      </w:r>
      <w:r>
        <w:rPr>
          <w:rFonts w:ascii="宋体" w:hAnsi="宋体" w:cs="宋体" w:hint="eastAsia"/>
        </w:rPr>
        <w:t>□工艺或流程改进</w:t>
      </w:r>
      <w:r>
        <w:rPr>
          <w:rFonts w:ascii="宋体"/>
        </w:rPr>
        <w:tab/>
      </w:r>
      <w:r>
        <w:rPr>
          <w:rFonts w:ascii="宋体" w:hAnsi="宋体" w:cs="宋体" w:hint="eastAsia"/>
        </w:rPr>
        <w:t>□技术购买</w:t>
      </w:r>
    </w:p>
    <w:p w:rsidR="00DD1C8A" w:rsidRDefault="00DD1C8A" w:rsidP="00DD1C8A">
      <w:pPr>
        <w:pStyle w:val="10"/>
        <w:spacing w:line="400" w:lineRule="exact"/>
        <w:ind w:leftChars="900" w:left="1890"/>
        <w:jc w:val="left"/>
        <w:rPr>
          <w:rFonts w:ascii="宋体"/>
        </w:rPr>
      </w:pPr>
      <w:r>
        <w:rPr>
          <w:rFonts w:ascii="宋体" w:hAnsi="宋体" w:cs="宋体" w:hint="eastAsia"/>
        </w:rPr>
        <w:t>□仪器设备购买</w:t>
      </w:r>
      <w:r>
        <w:rPr>
          <w:rFonts w:ascii="宋体"/>
        </w:rPr>
        <w:tab/>
      </w:r>
      <w:r>
        <w:rPr>
          <w:rFonts w:ascii="宋体" w:hAnsi="宋体" w:cs="宋体" w:hint="eastAsia"/>
        </w:rPr>
        <w:t>□科研人员培训</w:t>
      </w:r>
      <w:r>
        <w:rPr>
          <w:rFonts w:ascii="宋体"/>
        </w:rPr>
        <w:tab/>
      </w:r>
      <w:r>
        <w:rPr>
          <w:rFonts w:ascii="宋体" w:hAnsi="宋体" w:cs="宋体" w:hint="eastAsia"/>
        </w:rPr>
        <w:t>□其他</w:t>
      </w:r>
      <w:r>
        <w:rPr>
          <w:rFonts w:ascii="宋体" w:hAnsi="宋体" w:cs="宋体"/>
        </w:rPr>
        <w:t>_______________</w:t>
      </w:r>
    </w:p>
    <w:p w:rsidR="00DD1C8A" w:rsidRDefault="00DD1C8A" w:rsidP="00DD1C8A">
      <w:pPr>
        <w:pStyle w:val="10"/>
        <w:spacing w:line="400" w:lineRule="exact"/>
        <w:ind w:firstLineChars="0"/>
        <w:jc w:val="left"/>
        <w:rPr>
          <w:rFonts w:ascii="宋体"/>
        </w:rPr>
      </w:pPr>
      <w:r>
        <w:rPr>
          <w:rFonts w:ascii="宋体" w:hAnsi="宋体" w:cs="宋体" w:hint="eastAsia"/>
        </w:rPr>
        <w:t>关键技术来源：□自主开发</w:t>
      </w:r>
      <w:r>
        <w:rPr>
          <w:rFonts w:ascii="宋体"/>
        </w:rPr>
        <w:tab/>
      </w:r>
      <w:r>
        <w:rPr>
          <w:rFonts w:ascii="宋体"/>
        </w:rPr>
        <w:tab/>
      </w:r>
      <w:r>
        <w:rPr>
          <w:rFonts w:ascii="宋体"/>
        </w:rPr>
        <w:tab/>
      </w:r>
      <w:r>
        <w:rPr>
          <w:rFonts w:ascii="宋体" w:hAnsi="宋体" w:cs="宋体" w:hint="eastAsia"/>
        </w:rPr>
        <w:t>□产学研合作</w:t>
      </w:r>
    </w:p>
    <w:p w:rsidR="00DD1C8A" w:rsidRDefault="00DD1C8A" w:rsidP="00DD1C8A">
      <w:pPr>
        <w:pStyle w:val="10"/>
        <w:spacing w:line="400" w:lineRule="exact"/>
        <w:ind w:firstLineChars="900" w:firstLine="1890"/>
        <w:jc w:val="left"/>
        <w:rPr>
          <w:rFonts w:ascii="宋体"/>
        </w:rPr>
      </w:pPr>
      <w:r>
        <w:rPr>
          <w:rFonts w:ascii="宋体" w:hAnsi="宋体" w:cs="宋体" w:hint="eastAsia"/>
        </w:rPr>
        <w:t>□引进人才</w:t>
      </w:r>
      <w:r>
        <w:rPr>
          <w:rFonts w:ascii="宋体"/>
        </w:rPr>
        <w:tab/>
      </w:r>
      <w:r>
        <w:rPr>
          <w:rFonts w:ascii="宋体"/>
        </w:rPr>
        <w:tab/>
      </w:r>
      <w:r>
        <w:rPr>
          <w:rFonts w:ascii="宋体"/>
        </w:rPr>
        <w:tab/>
      </w:r>
      <w:r>
        <w:rPr>
          <w:rFonts w:ascii="宋体" w:hAnsi="宋体" w:cs="宋体" w:hint="eastAsia"/>
        </w:rPr>
        <w:t>□购买</w:t>
      </w:r>
      <w:r>
        <w:rPr>
          <w:rFonts w:ascii="宋体" w:hAnsi="宋体" w:cs="宋体"/>
        </w:rPr>
        <w:t>/</w:t>
      </w:r>
      <w:r>
        <w:rPr>
          <w:rFonts w:ascii="宋体" w:hAnsi="宋体" w:cs="宋体" w:hint="eastAsia"/>
        </w:rPr>
        <w:t>引进现成技术成果</w:t>
      </w:r>
    </w:p>
    <w:p w:rsidR="00DD1C8A" w:rsidRDefault="00DD1C8A" w:rsidP="00DD1C8A">
      <w:pPr>
        <w:pStyle w:val="10"/>
        <w:spacing w:line="400" w:lineRule="exact"/>
        <w:ind w:firstLineChars="900" w:firstLine="1890"/>
        <w:jc w:val="left"/>
        <w:rPr>
          <w:rFonts w:ascii="宋体"/>
        </w:rPr>
      </w:pPr>
      <w:r>
        <w:rPr>
          <w:rFonts w:ascii="宋体" w:hAnsi="宋体" w:cs="宋体" w:hint="eastAsia"/>
        </w:rPr>
        <w:t>□合资、并购企业</w:t>
      </w:r>
      <w:r>
        <w:rPr>
          <w:rFonts w:ascii="宋体"/>
        </w:rPr>
        <w:tab/>
      </w:r>
      <w:r>
        <w:rPr>
          <w:rFonts w:ascii="宋体"/>
        </w:rPr>
        <w:tab/>
      </w:r>
      <w:r>
        <w:rPr>
          <w:rFonts w:ascii="宋体" w:hAnsi="宋体" w:cs="宋体" w:hint="eastAsia"/>
        </w:rPr>
        <w:t>□其他</w:t>
      </w:r>
      <w:r>
        <w:rPr>
          <w:rFonts w:ascii="宋体" w:hAnsi="宋体" w:cs="宋体"/>
        </w:rPr>
        <w:t>__________</w:t>
      </w:r>
    </w:p>
    <w:p w:rsidR="00DD1C8A" w:rsidRDefault="00DD1C8A" w:rsidP="00DD1C8A">
      <w:pPr>
        <w:pStyle w:val="10"/>
        <w:spacing w:line="400" w:lineRule="exact"/>
        <w:jc w:val="left"/>
        <w:rPr>
          <w:rFonts w:ascii="宋体"/>
        </w:rPr>
      </w:pPr>
      <w:r>
        <w:rPr>
          <w:rFonts w:ascii="宋体" w:hAnsi="宋体" w:cs="宋体" w:hint="eastAsia"/>
        </w:rPr>
        <w:t>研发机构组建形式：□企业自建</w:t>
      </w:r>
      <w:r>
        <w:rPr>
          <w:rFonts w:ascii="宋体"/>
        </w:rPr>
        <w:tab/>
      </w:r>
      <w:r>
        <w:rPr>
          <w:rFonts w:ascii="宋体"/>
        </w:rPr>
        <w:tab/>
      </w:r>
      <w:r>
        <w:rPr>
          <w:rFonts w:ascii="宋体" w:hAnsi="宋体" w:cs="宋体" w:hint="eastAsia"/>
        </w:rPr>
        <w:t>□与高校、科研院所合建</w:t>
      </w:r>
      <w:r>
        <w:rPr>
          <w:rFonts w:ascii="宋体" w:hAnsi="宋体" w:cs="宋体"/>
        </w:rPr>
        <w:t xml:space="preserve">  </w:t>
      </w:r>
    </w:p>
    <w:p w:rsidR="00DD1C8A" w:rsidRDefault="00DD1C8A" w:rsidP="00DD1C8A">
      <w:pPr>
        <w:pStyle w:val="10"/>
        <w:spacing w:line="400" w:lineRule="exact"/>
        <w:ind w:firstLineChars="1100" w:firstLine="2310"/>
        <w:jc w:val="left"/>
        <w:rPr>
          <w:rFonts w:ascii="宋体"/>
        </w:rPr>
      </w:pPr>
      <w:r>
        <w:rPr>
          <w:rFonts w:ascii="宋体" w:hAnsi="宋体" w:cs="宋体" w:hint="eastAsia"/>
        </w:rPr>
        <w:t>□与国外机构合建</w:t>
      </w:r>
      <w:r>
        <w:rPr>
          <w:rFonts w:ascii="宋体"/>
        </w:rPr>
        <w:tab/>
      </w:r>
      <w:r>
        <w:rPr>
          <w:rFonts w:ascii="宋体" w:hAnsi="宋体" w:cs="宋体" w:hint="eastAsia"/>
        </w:rPr>
        <w:t>□其他</w:t>
      </w:r>
      <w:r>
        <w:rPr>
          <w:rFonts w:ascii="宋体" w:hAnsi="宋体" w:cs="宋体"/>
        </w:rPr>
        <w:t>__________</w:t>
      </w:r>
    </w:p>
    <w:p w:rsidR="00DD1C8A" w:rsidRDefault="00DD1C8A" w:rsidP="00DD1C8A">
      <w:pPr>
        <w:pStyle w:val="10"/>
        <w:spacing w:line="400" w:lineRule="exact"/>
        <w:jc w:val="left"/>
      </w:pPr>
      <w:r>
        <w:rPr>
          <w:rFonts w:cs="宋体" w:hint="eastAsia"/>
        </w:rPr>
        <w:t>技术中心、实验室等级认定：</w:t>
      </w:r>
      <w:r>
        <w:rPr>
          <w:rFonts w:ascii="宋体" w:hAnsi="宋体" w:cs="宋体"/>
        </w:rPr>
        <w:t>____________________________</w:t>
      </w:r>
      <w:r>
        <w:rPr>
          <w:rFonts w:ascii="宋体" w:hAnsi="宋体" w:cs="宋体"/>
          <w:u w:val="single"/>
        </w:rPr>
        <w:t>__</w:t>
      </w:r>
      <w:r>
        <w:rPr>
          <w:rFonts w:ascii="宋体" w:hAnsi="宋体" w:cs="宋体"/>
        </w:rPr>
        <w:t>____</w:t>
      </w:r>
      <w:r>
        <w:rPr>
          <w:rFonts w:ascii="宋体" w:hAnsi="宋体" w:cs="宋体"/>
          <w:u w:val="single"/>
        </w:rPr>
        <w:t>__</w:t>
      </w:r>
    </w:p>
    <w:p w:rsidR="00DD1C8A" w:rsidRDefault="00DD1C8A" w:rsidP="00DD1C8A">
      <w:pPr>
        <w:pStyle w:val="10"/>
        <w:spacing w:line="400" w:lineRule="exact"/>
        <w:jc w:val="left"/>
        <w:rPr>
          <w:rFonts w:ascii="宋体"/>
        </w:rPr>
      </w:pPr>
      <w:r>
        <w:rPr>
          <w:rFonts w:ascii="宋体" w:hAnsi="宋体" w:cs="宋体" w:hint="eastAsia"/>
        </w:rPr>
        <w:t>企业主导产品有无自主专利技术：</w:t>
      </w:r>
      <w:r>
        <w:rPr>
          <w:rFonts w:ascii="宋体"/>
        </w:rPr>
        <w:tab/>
      </w:r>
      <w:r>
        <w:rPr>
          <w:rFonts w:ascii="宋体" w:hAnsi="宋体" w:cs="宋体" w:hint="eastAsia"/>
        </w:rPr>
        <w:t>□有</w:t>
      </w:r>
      <w:r>
        <w:rPr>
          <w:rFonts w:ascii="宋体"/>
        </w:rPr>
        <w:tab/>
      </w:r>
      <w:r>
        <w:rPr>
          <w:rFonts w:ascii="宋体"/>
        </w:rPr>
        <w:tab/>
      </w:r>
      <w:r>
        <w:rPr>
          <w:rFonts w:ascii="宋体"/>
        </w:rPr>
        <w:tab/>
      </w:r>
      <w:r>
        <w:rPr>
          <w:rFonts w:ascii="宋体"/>
        </w:rPr>
        <w:tab/>
      </w:r>
      <w:r>
        <w:rPr>
          <w:rFonts w:ascii="宋体"/>
        </w:rPr>
        <w:tab/>
      </w:r>
      <w:r>
        <w:rPr>
          <w:rFonts w:ascii="宋体" w:hAnsi="宋体" w:cs="宋体" w:hint="eastAsia"/>
        </w:rPr>
        <w:t>□无</w:t>
      </w:r>
    </w:p>
    <w:p w:rsidR="00DD1C8A" w:rsidRDefault="00DD1C8A" w:rsidP="00DD1C8A">
      <w:pPr>
        <w:pStyle w:val="10"/>
        <w:numPr>
          <w:ilvl w:val="0"/>
          <w:numId w:val="2"/>
        </w:numPr>
        <w:spacing w:line="400" w:lineRule="exact"/>
        <w:ind w:hangingChars="200"/>
        <w:jc w:val="left"/>
      </w:pPr>
      <w:r>
        <w:rPr>
          <w:rFonts w:cs="宋体" w:hint="eastAsia"/>
        </w:rPr>
        <w:t>企业推动科技创新举措（可多选）：</w:t>
      </w:r>
    </w:p>
    <w:p w:rsidR="00DD1C8A" w:rsidRDefault="00DD1C8A" w:rsidP="00DD1C8A">
      <w:pPr>
        <w:spacing w:line="400" w:lineRule="exact"/>
        <w:ind w:leftChars="200" w:left="420"/>
        <w:rPr>
          <w:rFonts w:ascii="宋体" w:cs="Times New Roman"/>
        </w:rPr>
      </w:pPr>
      <w:r>
        <w:rPr>
          <w:rFonts w:ascii="宋体" w:hAnsi="宋体" w:cs="宋体" w:hint="eastAsia"/>
        </w:rPr>
        <w:t>□将创新作为企业的发展战略</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□引入并培养高素质人才</w:t>
      </w:r>
    </w:p>
    <w:p w:rsidR="00DD1C8A" w:rsidRDefault="00DD1C8A" w:rsidP="00DD1C8A">
      <w:pPr>
        <w:pStyle w:val="10"/>
        <w:spacing w:line="400" w:lineRule="exact"/>
        <w:jc w:val="left"/>
        <w:rPr>
          <w:rFonts w:ascii="宋体"/>
        </w:rPr>
      </w:pPr>
      <w:r>
        <w:rPr>
          <w:rFonts w:ascii="宋体" w:hAnsi="宋体" w:cs="宋体" w:hint="eastAsia"/>
        </w:rPr>
        <w:t>□专项经费保障</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hAnsi="宋体" w:cs="宋体" w:hint="eastAsia"/>
        </w:rPr>
        <w:t>□加快技术成果转化</w:t>
      </w:r>
    </w:p>
    <w:p w:rsidR="00DD1C8A" w:rsidRDefault="00DD1C8A" w:rsidP="00DD1C8A">
      <w:pPr>
        <w:pStyle w:val="10"/>
        <w:spacing w:line="400" w:lineRule="exact"/>
        <w:jc w:val="left"/>
        <w:rPr>
          <w:rFonts w:ascii="宋体"/>
        </w:rPr>
      </w:pPr>
      <w:r>
        <w:rPr>
          <w:rFonts w:ascii="宋体" w:hAnsi="宋体" w:cs="宋体" w:hint="eastAsia"/>
        </w:rPr>
        <w:t>□进入高新技术企业培育后备库</w:t>
      </w:r>
      <w:r>
        <w:rPr>
          <w:rFonts w:ascii="宋体"/>
        </w:rPr>
        <w:tab/>
      </w:r>
      <w:r>
        <w:rPr>
          <w:rFonts w:ascii="宋体"/>
        </w:rPr>
        <w:tab/>
      </w:r>
      <w:r>
        <w:rPr>
          <w:rFonts w:ascii="宋体"/>
        </w:rPr>
        <w:tab/>
      </w:r>
      <w:r>
        <w:rPr>
          <w:rFonts w:ascii="MS Mincho" w:eastAsia="MS Mincho" w:hAnsi="MS Mincho" w:cs="MS Mincho" w:hint="eastAsia"/>
        </w:rPr>
        <w:t>☐</w:t>
      </w:r>
      <w:r>
        <w:rPr>
          <w:rFonts w:ascii="宋体" w:hAnsi="宋体" w:cs="宋体" w:hint="eastAsia"/>
        </w:rPr>
        <w:t>其他</w:t>
      </w:r>
      <w:r>
        <w:rPr>
          <w:rFonts w:ascii="宋体" w:hAnsi="宋体" w:cs="宋体"/>
        </w:rPr>
        <w:t>____________________</w:t>
      </w:r>
    </w:p>
    <w:p w:rsidR="00DD1C8A" w:rsidRDefault="00DD1C8A" w:rsidP="00DD1C8A">
      <w:pPr>
        <w:pStyle w:val="10"/>
        <w:numPr>
          <w:ilvl w:val="0"/>
          <w:numId w:val="2"/>
        </w:numPr>
        <w:tabs>
          <w:tab w:val="left" w:pos="0"/>
        </w:tabs>
        <w:spacing w:line="400" w:lineRule="exact"/>
        <w:ind w:firstLineChars="0"/>
        <w:rPr>
          <w:kern w:val="0"/>
        </w:rPr>
      </w:pPr>
      <w:r>
        <w:rPr>
          <w:kern w:val="0"/>
        </w:rPr>
        <w:t>2015</w:t>
      </w:r>
      <w:r>
        <w:rPr>
          <w:rFonts w:cs="宋体" w:hint="eastAsia"/>
          <w:kern w:val="0"/>
        </w:rPr>
        <w:t>至</w:t>
      </w:r>
      <w:r>
        <w:rPr>
          <w:kern w:val="0"/>
        </w:rPr>
        <w:t>2017</w:t>
      </w:r>
      <w:r>
        <w:rPr>
          <w:rFonts w:cs="宋体" w:hint="eastAsia"/>
          <w:kern w:val="0"/>
        </w:rPr>
        <w:t>年度企业获得科技奖项情况（可多选）：</w:t>
      </w:r>
    </w:p>
    <w:p w:rsidR="00DD1C8A" w:rsidRDefault="00DD1C8A" w:rsidP="00DD1C8A">
      <w:pPr>
        <w:pStyle w:val="10"/>
        <w:tabs>
          <w:tab w:val="left" w:pos="0"/>
        </w:tabs>
        <w:spacing w:line="400" w:lineRule="exact"/>
        <w:ind w:left="420" w:firstLineChars="0" w:firstLine="0"/>
        <w:rPr>
          <w:rFonts w:ascii="宋体"/>
          <w:kern w:val="0"/>
        </w:rPr>
      </w:pPr>
      <w:r>
        <w:rPr>
          <w:rFonts w:ascii="宋体" w:hAnsi="宋体" w:cs="宋体" w:hint="eastAsia"/>
        </w:rPr>
        <w:lastRenderedPageBreak/>
        <w:t>□国际科技奖励：奖项名称及获奖等级</w:t>
      </w:r>
      <w:r>
        <w:rPr>
          <w:rFonts w:ascii="宋体" w:hAnsi="宋体" w:cs="宋体"/>
        </w:rPr>
        <w:t>____________________________</w:t>
      </w:r>
      <w:r>
        <w:rPr>
          <w:rFonts w:ascii="宋体" w:hAnsi="宋体" w:cs="宋体"/>
          <w:u w:val="single"/>
        </w:rPr>
        <w:t>__</w:t>
      </w:r>
    </w:p>
    <w:p w:rsidR="00DD1C8A" w:rsidRDefault="00DD1C8A" w:rsidP="00DD1C8A">
      <w:pPr>
        <w:spacing w:line="400" w:lineRule="exact"/>
        <w:ind w:leftChars="200" w:left="420"/>
        <w:rPr>
          <w:rFonts w:ascii="宋体" w:cs="Times New Roman"/>
        </w:rPr>
      </w:pPr>
      <w:r>
        <w:rPr>
          <w:rFonts w:ascii="宋体" w:hAnsi="宋体" w:cs="宋体" w:hint="eastAsia"/>
        </w:rPr>
        <w:t>□国家科技奖励：奖项名称及获奖等级</w:t>
      </w:r>
      <w:r>
        <w:rPr>
          <w:rFonts w:ascii="宋体" w:hAnsi="宋体" w:cs="宋体"/>
        </w:rPr>
        <w:t>______________________________</w:t>
      </w:r>
    </w:p>
    <w:p w:rsidR="00DD1C8A" w:rsidRDefault="00DD1C8A" w:rsidP="00DD1C8A">
      <w:pPr>
        <w:spacing w:line="400" w:lineRule="exact"/>
        <w:ind w:leftChars="200" w:left="420"/>
        <w:rPr>
          <w:rFonts w:ascii="宋体" w:cs="Times New Roman"/>
          <w:u w:val="single"/>
        </w:rPr>
      </w:pPr>
      <w:r>
        <w:rPr>
          <w:rFonts w:ascii="宋体" w:cs="宋体" w:hint="eastAsia"/>
        </w:rPr>
        <w:t>□</w:t>
      </w:r>
      <w:r>
        <w:rPr>
          <w:rFonts w:ascii="宋体" w:hAnsi="宋体" w:cs="宋体" w:hint="eastAsia"/>
        </w:rPr>
        <w:t>省部级科技奖励：奖项名称及获奖等级</w:t>
      </w:r>
      <w:r>
        <w:rPr>
          <w:rFonts w:ascii="宋体" w:hAnsi="宋体" w:cs="宋体"/>
        </w:rPr>
        <w:t>______________________________</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地市级科技奖励：奖项名称及获奖等级</w:t>
      </w:r>
      <w:r>
        <w:rPr>
          <w:rFonts w:ascii="宋体" w:hAnsi="宋体" w:cs="宋体"/>
        </w:rPr>
        <w:t>______________________________</w:t>
      </w:r>
    </w:p>
    <w:p w:rsidR="00DD1C8A" w:rsidRDefault="00DD1C8A" w:rsidP="00DD1C8A">
      <w:pPr>
        <w:spacing w:line="400" w:lineRule="exact"/>
        <w:ind w:leftChars="200" w:left="420"/>
        <w:rPr>
          <w:rFonts w:ascii="宋体" w:cs="Times New Roman"/>
        </w:rPr>
      </w:pPr>
      <w:r>
        <w:rPr>
          <w:rFonts w:ascii="宋体" w:cs="宋体" w:hint="eastAsia"/>
        </w:rPr>
        <w:t>□</w:t>
      </w:r>
      <w:r>
        <w:rPr>
          <w:rFonts w:ascii="宋体" w:hAnsi="宋体" w:cs="宋体" w:hint="eastAsia"/>
        </w:rPr>
        <w:t>获得政府扶持的科技专项资金</w:t>
      </w:r>
      <w:r>
        <w:rPr>
          <w:rFonts w:ascii="宋体" w:hAnsi="宋体" w:cs="宋体"/>
        </w:rPr>
        <w:t>_________________</w:t>
      </w:r>
      <w:r>
        <w:rPr>
          <w:rFonts w:ascii="宋体" w:hAnsi="宋体" w:cs="宋体" w:hint="eastAsia"/>
        </w:rPr>
        <w:t>万元</w:t>
      </w:r>
    </w:p>
    <w:p w:rsidR="00DD1C8A" w:rsidRDefault="00DD1C8A" w:rsidP="00DD1C8A">
      <w:pPr>
        <w:pStyle w:val="10"/>
        <w:numPr>
          <w:ilvl w:val="0"/>
          <w:numId w:val="2"/>
        </w:numPr>
        <w:spacing w:line="400" w:lineRule="exact"/>
        <w:ind w:hangingChars="200"/>
        <w:jc w:val="left"/>
      </w:pPr>
      <w:r>
        <w:rPr>
          <w:rFonts w:cs="宋体" w:hint="eastAsia"/>
        </w:rPr>
        <w:t>企业拥有本省名牌产品数量</w:t>
      </w:r>
      <w:r>
        <w:t>______</w:t>
      </w:r>
      <w:r>
        <w:rPr>
          <w:rFonts w:cs="宋体" w:hint="eastAsia"/>
        </w:rPr>
        <w:t>个</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企业拥有中国驰名商标</w:t>
      </w:r>
      <w:r>
        <w:rPr>
          <w:rFonts w:ascii="宋体" w:hAnsi="宋体" w:cs="宋体"/>
        </w:rPr>
        <w:t>______</w:t>
      </w:r>
      <w:r>
        <w:rPr>
          <w:rFonts w:ascii="宋体" w:hAnsi="宋体" w:cs="宋体" w:hint="eastAsia"/>
        </w:rPr>
        <w:t>个</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是否参加“中国品牌日”活动：</w:t>
      </w:r>
      <w:r>
        <w:rPr>
          <w:rFonts w:ascii="宋体"/>
        </w:rPr>
        <w:tab/>
      </w:r>
      <w:r>
        <w:rPr>
          <w:rFonts w:ascii="宋体" w:hAnsi="宋体" w:cs="宋体" w:hint="eastAsia"/>
        </w:rPr>
        <w:t>□是</w:t>
      </w:r>
      <w:r>
        <w:rPr>
          <w:rFonts w:ascii="宋体"/>
        </w:rPr>
        <w:tab/>
      </w:r>
      <w:r>
        <w:rPr>
          <w:rFonts w:ascii="宋体"/>
        </w:rPr>
        <w:tab/>
      </w:r>
      <w:r>
        <w:rPr>
          <w:rFonts w:ascii="宋体" w:hAnsi="宋体" w:cs="宋体" w:hint="eastAsia"/>
        </w:rPr>
        <w:t>□否</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是否列入中央电视台国家品牌计划：□是</w:t>
      </w:r>
      <w:r>
        <w:rPr>
          <w:rFonts w:ascii="宋体"/>
        </w:rPr>
        <w:tab/>
      </w:r>
      <w:r>
        <w:rPr>
          <w:rFonts w:ascii="宋体"/>
        </w:rPr>
        <w:tab/>
      </w:r>
      <w:r>
        <w:rPr>
          <w:rFonts w:ascii="宋体" w:hAnsi="宋体" w:cs="宋体" w:hint="eastAsia"/>
        </w:rPr>
        <w:t>□否</w:t>
      </w:r>
    </w:p>
    <w:p w:rsidR="00DD1C8A" w:rsidRDefault="00DD1C8A" w:rsidP="00DD1C8A">
      <w:pPr>
        <w:pStyle w:val="10"/>
        <w:numPr>
          <w:ilvl w:val="0"/>
          <w:numId w:val="2"/>
        </w:numPr>
        <w:spacing w:line="400" w:lineRule="exact"/>
        <w:ind w:firstLineChars="0"/>
        <w:jc w:val="left"/>
      </w:pPr>
      <w:r>
        <w:rPr>
          <w:rFonts w:cs="宋体" w:hint="eastAsia"/>
        </w:rPr>
        <w:t>企业品牌建设情况（可多选）：</w:t>
      </w:r>
    </w:p>
    <w:p w:rsidR="00DD1C8A" w:rsidRDefault="00DD1C8A" w:rsidP="00DD1C8A">
      <w:pPr>
        <w:pStyle w:val="10"/>
        <w:spacing w:line="400" w:lineRule="exact"/>
        <w:jc w:val="left"/>
      </w:pPr>
      <w:r>
        <w:rPr>
          <w:rFonts w:ascii="MS Gothic" w:eastAsia="MS Gothic" w:hAnsi="MS Gothic" w:cs="MS Gothic" w:hint="eastAsia"/>
        </w:rPr>
        <w:t>☐</w:t>
      </w:r>
      <w:r>
        <w:rPr>
          <w:rFonts w:cs="宋体" w:hint="eastAsia"/>
        </w:rPr>
        <w:t>制定品牌战略与发展规划</w:t>
      </w:r>
      <w:r>
        <w:tab/>
      </w:r>
      <w:r>
        <w:tab/>
      </w:r>
      <w:r>
        <w:tab/>
      </w:r>
      <w:r>
        <w:rPr>
          <w:rFonts w:ascii="MS Gothic" w:eastAsia="MS Gothic" w:hAnsi="MS Gothic" w:cs="MS Gothic" w:hint="eastAsia"/>
        </w:rPr>
        <w:t>☐</w:t>
      </w:r>
      <w:r>
        <w:rPr>
          <w:rFonts w:cs="宋体" w:hint="eastAsia"/>
        </w:rPr>
        <w:t>培育自有品牌</w:t>
      </w:r>
    </w:p>
    <w:p w:rsidR="00DD1C8A" w:rsidRDefault="00DD1C8A" w:rsidP="00DD1C8A">
      <w:pPr>
        <w:pStyle w:val="10"/>
        <w:spacing w:line="400" w:lineRule="exact"/>
        <w:jc w:val="left"/>
      </w:pPr>
      <w:r>
        <w:rPr>
          <w:rFonts w:ascii="MS Gothic" w:eastAsia="MS Gothic" w:hAnsi="MS Gothic" w:cs="MS Gothic" w:hint="eastAsia"/>
        </w:rPr>
        <w:t>☐</w:t>
      </w:r>
      <w:r>
        <w:rPr>
          <w:rFonts w:cs="宋体" w:hint="eastAsia"/>
        </w:rPr>
        <w:t>拓展品牌推广渠道</w:t>
      </w:r>
      <w:r>
        <w:tab/>
      </w:r>
      <w:r>
        <w:tab/>
      </w:r>
      <w:r>
        <w:tab/>
      </w:r>
      <w:r>
        <w:tab/>
      </w:r>
      <w:r>
        <w:tab/>
      </w:r>
      <w:r>
        <w:rPr>
          <w:rFonts w:ascii="MS Gothic" w:eastAsia="MS Gothic" w:hAnsi="MS Gothic" w:cs="MS Gothic" w:hint="eastAsia"/>
        </w:rPr>
        <w:t>☐</w:t>
      </w:r>
      <w:r>
        <w:rPr>
          <w:rFonts w:cs="宋体" w:hint="eastAsia"/>
        </w:rPr>
        <w:t>实现品牌升级</w:t>
      </w:r>
    </w:p>
    <w:p w:rsidR="00DD1C8A" w:rsidRDefault="00DD1C8A" w:rsidP="00DD1C8A">
      <w:pPr>
        <w:pStyle w:val="10"/>
        <w:numPr>
          <w:ilvl w:val="0"/>
          <w:numId w:val="2"/>
        </w:numPr>
        <w:spacing w:line="400" w:lineRule="exact"/>
        <w:ind w:firstLineChars="0"/>
        <w:jc w:val="left"/>
      </w:pPr>
      <w:r>
        <w:rPr>
          <w:rFonts w:cs="宋体" w:hint="eastAsia"/>
        </w:rPr>
        <w:t>企业产品质量管理情况（可多选）：</w:t>
      </w:r>
    </w:p>
    <w:p w:rsidR="00DD1C8A" w:rsidRDefault="00DD1C8A" w:rsidP="00DD1C8A">
      <w:pPr>
        <w:spacing w:line="400" w:lineRule="exact"/>
        <w:ind w:leftChars="200" w:left="420"/>
        <w:rPr>
          <w:rFonts w:ascii="宋体" w:cs="Times New Roman"/>
        </w:rPr>
      </w:pPr>
      <w:r>
        <w:rPr>
          <w:rFonts w:ascii="宋体" w:hAnsi="宋体" w:cs="宋体" w:hint="eastAsia"/>
        </w:rPr>
        <w:t>□建立严密的质量检测体系</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□产品的规范化和标准化生产</w:t>
      </w:r>
    </w:p>
    <w:p w:rsidR="00DD1C8A" w:rsidRDefault="00DD1C8A" w:rsidP="00DD1C8A">
      <w:pPr>
        <w:spacing w:line="400" w:lineRule="exact"/>
        <w:ind w:leftChars="200" w:left="420"/>
        <w:rPr>
          <w:rFonts w:ascii="宋体" w:cs="Times New Roman"/>
        </w:rPr>
      </w:pPr>
      <w:r>
        <w:rPr>
          <w:rFonts w:ascii="宋体" w:hAnsi="宋体" w:cs="宋体" w:hint="eastAsia"/>
        </w:rPr>
        <w:t>□开展行业认证和产品质量认证</w:t>
      </w:r>
      <w:r>
        <w:rPr>
          <w:rFonts w:ascii="宋体" w:cs="Times New Roman"/>
        </w:rPr>
        <w:tab/>
      </w:r>
      <w:r>
        <w:rPr>
          <w:rFonts w:ascii="宋体" w:cs="Times New Roman"/>
        </w:rPr>
        <w:tab/>
      </w:r>
      <w:r>
        <w:rPr>
          <w:rFonts w:ascii="宋体" w:cs="Times New Roman"/>
        </w:rPr>
        <w:tab/>
      </w:r>
      <w:r>
        <w:rPr>
          <w:rFonts w:ascii="宋体" w:hAnsi="宋体" w:cs="宋体" w:hint="eastAsia"/>
        </w:rPr>
        <w:t>□通</w:t>
      </w:r>
      <w:r>
        <w:rPr>
          <w:rFonts w:cs="宋体" w:hint="eastAsia"/>
        </w:rPr>
        <w:t>过</w:t>
      </w:r>
      <w:r>
        <w:t>ISO9000</w:t>
      </w:r>
      <w:r>
        <w:rPr>
          <w:rFonts w:cs="宋体" w:hint="eastAsia"/>
        </w:rPr>
        <w:t>等</w:t>
      </w:r>
      <w:r>
        <w:rPr>
          <w:rFonts w:ascii="宋体" w:hAnsi="宋体" w:cs="宋体" w:hint="eastAsia"/>
        </w:rPr>
        <w:t>质量管理体系相关认证</w:t>
      </w:r>
    </w:p>
    <w:p w:rsidR="00DD1C8A" w:rsidRDefault="00DD1C8A" w:rsidP="00DD1C8A">
      <w:pPr>
        <w:spacing w:line="400" w:lineRule="exact"/>
        <w:ind w:leftChars="200" w:left="420"/>
        <w:rPr>
          <w:rFonts w:ascii="宋体" w:cs="Times New Roman"/>
        </w:rPr>
      </w:pPr>
      <w:r>
        <w:rPr>
          <w:rFonts w:ascii="宋体" w:hAnsi="宋体" w:cs="宋体" w:hint="eastAsia"/>
        </w:rPr>
        <w:t>□构建了产品质量改进机制</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_____________________</w:t>
      </w:r>
    </w:p>
    <w:p w:rsidR="00DD1C8A" w:rsidRDefault="00DD1C8A" w:rsidP="00DD1C8A">
      <w:pPr>
        <w:pStyle w:val="10"/>
        <w:numPr>
          <w:ilvl w:val="0"/>
          <w:numId w:val="2"/>
        </w:numPr>
        <w:spacing w:line="400" w:lineRule="exact"/>
        <w:ind w:hangingChars="200"/>
        <w:jc w:val="left"/>
      </w:pPr>
      <w:r>
        <w:rPr>
          <w:rFonts w:cs="宋体" w:hint="eastAsia"/>
        </w:rPr>
        <w:t>企业获得的最高质量奖项（可多选）</w:t>
      </w:r>
      <w:r>
        <w:t>:</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□中国质量奖</w:t>
      </w:r>
      <w:r>
        <w:rPr>
          <w:rFonts w:ascii="宋体"/>
        </w:rPr>
        <w:tab/>
      </w:r>
      <w:r>
        <w:rPr>
          <w:rFonts w:ascii="宋体"/>
        </w:rPr>
        <w:tab/>
      </w:r>
      <w:r>
        <w:rPr>
          <w:rFonts w:ascii="宋体"/>
        </w:rPr>
        <w:tab/>
      </w:r>
      <w:r>
        <w:rPr>
          <w:rFonts w:ascii="宋体" w:hAnsi="宋体" w:cs="宋体" w:hint="eastAsia"/>
        </w:rPr>
        <w:t>□</w:t>
      </w:r>
      <w:r>
        <w:rPr>
          <w:rFonts w:ascii="宋体" w:hAnsi="宋体" w:cs="宋体"/>
        </w:rPr>
        <w:t xml:space="preserve"> </w:t>
      </w:r>
      <w:r>
        <w:rPr>
          <w:rFonts w:ascii="宋体" w:hAnsi="宋体" w:cs="宋体" w:hint="eastAsia"/>
        </w:rPr>
        <w:t>省长质量奖</w:t>
      </w:r>
      <w:r>
        <w:rPr>
          <w:rFonts w:ascii="宋体"/>
        </w:rPr>
        <w:tab/>
      </w:r>
      <w:r>
        <w:rPr>
          <w:rFonts w:ascii="宋体"/>
        </w:rPr>
        <w:tab/>
      </w:r>
      <w:r>
        <w:rPr>
          <w:rFonts w:ascii="宋体"/>
        </w:rPr>
        <w:tab/>
      </w:r>
      <w:r>
        <w:rPr>
          <w:rFonts w:ascii="宋体" w:hAnsi="宋体" w:cs="宋体" w:hint="eastAsia"/>
        </w:rPr>
        <w:t>□</w:t>
      </w:r>
      <w:r>
        <w:rPr>
          <w:rFonts w:ascii="宋体" w:hAnsi="宋体" w:cs="宋体"/>
        </w:rPr>
        <w:t xml:space="preserve"> </w:t>
      </w:r>
      <w:r>
        <w:rPr>
          <w:rFonts w:ascii="宋体" w:hAnsi="宋体" w:cs="宋体" w:hint="eastAsia"/>
        </w:rPr>
        <w:t>市长质量奖</w:t>
      </w:r>
    </w:p>
    <w:p w:rsidR="00DD1C8A" w:rsidRDefault="00DD1C8A" w:rsidP="00DD1C8A">
      <w:pPr>
        <w:pStyle w:val="10"/>
        <w:numPr>
          <w:ilvl w:val="0"/>
          <w:numId w:val="2"/>
        </w:numPr>
        <w:spacing w:line="400" w:lineRule="exact"/>
        <w:ind w:hangingChars="200"/>
        <w:jc w:val="left"/>
      </w:pPr>
      <w:r>
        <w:rPr>
          <w:rFonts w:cs="宋体" w:hint="eastAsia"/>
        </w:rPr>
        <w:t>企业在产品营销方面已经做到的有（可多选）：</w:t>
      </w:r>
    </w:p>
    <w:p w:rsidR="00DD1C8A" w:rsidRDefault="00DD1C8A" w:rsidP="00DD1C8A">
      <w:pPr>
        <w:spacing w:line="400" w:lineRule="exact"/>
        <w:ind w:leftChars="200" w:left="420"/>
        <w:rPr>
          <w:rFonts w:ascii="宋体" w:cs="Times New Roman"/>
        </w:rPr>
      </w:pPr>
      <w:r>
        <w:rPr>
          <w:rFonts w:ascii="宋体" w:hAnsi="宋体" w:cs="宋体" w:hint="eastAsia"/>
        </w:rPr>
        <w:t>□提供完整、真实、准确的产品基本信息</w:t>
      </w:r>
    </w:p>
    <w:p w:rsidR="00DD1C8A" w:rsidRDefault="00DD1C8A" w:rsidP="00DD1C8A">
      <w:pPr>
        <w:spacing w:line="400" w:lineRule="exact"/>
        <w:ind w:leftChars="200" w:left="420"/>
        <w:rPr>
          <w:rFonts w:ascii="宋体" w:cs="Times New Roman"/>
        </w:rPr>
      </w:pPr>
      <w:r>
        <w:rPr>
          <w:rFonts w:ascii="宋体" w:hAnsi="宋体" w:cs="宋体" w:hint="eastAsia"/>
        </w:rPr>
        <w:t>□无夸大、虚假、误导性宣传</w:t>
      </w:r>
    </w:p>
    <w:p w:rsidR="00DD1C8A" w:rsidRDefault="00DD1C8A" w:rsidP="00DD1C8A">
      <w:pPr>
        <w:spacing w:line="400" w:lineRule="exact"/>
        <w:ind w:leftChars="200" w:left="420"/>
        <w:rPr>
          <w:rFonts w:ascii="宋体" w:cs="Times New Roman"/>
        </w:rPr>
      </w:pPr>
      <w:r>
        <w:rPr>
          <w:rFonts w:ascii="宋体" w:hAnsi="宋体" w:cs="宋体" w:hint="eastAsia"/>
        </w:rPr>
        <w:t>□回应消费者要求时，能提供基本事实和信息来支撑产品</w:t>
      </w:r>
      <w:r>
        <w:rPr>
          <w:rFonts w:ascii="宋体" w:hAnsi="宋体" w:cs="宋体"/>
        </w:rPr>
        <w:t>/</w:t>
      </w:r>
      <w:r>
        <w:rPr>
          <w:rFonts w:ascii="宋体" w:hAnsi="宋体" w:cs="宋体" w:hint="eastAsia"/>
        </w:rPr>
        <w:t>服务的声明和主张</w:t>
      </w:r>
    </w:p>
    <w:p w:rsidR="00DD1C8A" w:rsidRDefault="00DD1C8A" w:rsidP="00DD1C8A">
      <w:pPr>
        <w:spacing w:line="400" w:lineRule="exact"/>
        <w:ind w:leftChars="200" w:left="420"/>
        <w:rPr>
          <w:rFonts w:ascii="宋体" w:cs="Times New Roman"/>
        </w:rPr>
      </w:pPr>
      <w:r>
        <w:rPr>
          <w:rFonts w:ascii="宋体" w:hAnsi="宋体" w:cs="宋体" w:hint="eastAsia"/>
        </w:rPr>
        <w:t>□采用有效渠道向消费者</w:t>
      </w:r>
      <w:r>
        <w:rPr>
          <w:rFonts w:ascii="宋体" w:hAnsi="宋体" w:cs="宋体"/>
        </w:rPr>
        <w:t>(</w:t>
      </w:r>
      <w:r>
        <w:rPr>
          <w:rFonts w:ascii="宋体" w:hAnsi="宋体" w:cs="宋体" w:hint="eastAsia"/>
        </w:rPr>
        <w:t>包括特殊人群</w:t>
      </w:r>
      <w:r>
        <w:rPr>
          <w:rFonts w:ascii="宋体" w:cs="宋体"/>
        </w:rPr>
        <w:t>,</w:t>
      </w:r>
      <w:r>
        <w:rPr>
          <w:rFonts w:ascii="宋体" w:hAnsi="宋体" w:cs="宋体" w:hint="eastAsia"/>
        </w:rPr>
        <w:t>如盲人、聋哑人等</w:t>
      </w:r>
      <w:r>
        <w:rPr>
          <w:rFonts w:ascii="宋体" w:hAnsi="宋体" w:cs="宋体"/>
        </w:rPr>
        <w:t>)</w:t>
      </w:r>
      <w:r>
        <w:rPr>
          <w:rFonts w:ascii="宋体" w:hAnsi="宋体" w:cs="宋体" w:hint="eastAsia"/>
        </w:rPr>
        <w:t>提供产品</w:t>
      </w:r>
      <w:r>
        <w:rPr>
          <w:rFonts w:ascii="宋体" w:hAnsi="宋体" w:cs="宋体"/>
        </w:rPr>
        <w:t>/</w:t>
      </w:r>
      <w:r>
        <w:rPr>
          <w:rFonts w:ascii="宋体" w:hAnsi="宋体" w:cs="宋体" w:hint="eastAsia"/>
        </w:rPr>
        <w:t>服务信息</w:t>
      </w:r>
    </w:p>
    <w:p w:rsidR="00DD1C8A" w:rsidRDefault="00DD1C8A" w:rsidP="00DD1C8A">
      <w:pPr>
        <w:spacing w:line="400" w:lineRule="exact"/>
        <w:ind w:leftChars="200" w:left="420"/>
        <w:rPr>
          <w:rFonts w:ascii="宋体" w:cs="Times New Roman"/>
        </w:rPr>
      </w:pPr>
      <w:r>
        <w:rPr>
          <w:rFonts w:ascii="宋体" w:hAnsi="宋体" w:cs="宋体" w:hint="eastAsia"/>
        </w:rPr>
        <w:t>□通过多种方式提升消费者体验</w:t>
      </w:r>
    </w:p>
    <w:p w:rsidR="00DD1C8A" w:rsidRDefault="00DD1C8A" w:rsidP="00DD1C8A">
      <w:pPr>
        <w:spacing w:line="400" w:lineRule="exact"/>
        <w:ind w:leftChars="200" w:left="420"/>
        <w:rPr>
          <w:rFonts w:ascii="宋体" w:cs="Times New Roman"/>
        </w:rPr>
      </w:pPr>
      <w:r>
        <w:rPr>
          <w:rFonts w:ascii="宋体" w:hAnsi="宋体" w:cs="宋体" w:hint="eastAsia"/>
        </w:rPr>
        <w:t>□促进可持续消费</w:t>
      </w:r>
      <w:r>
        <w:rPr>
          <w:rFonts w:ascii="宋体" w:hAnsi="宋体" w:cs="宋体"/>
        </w:rPr>
        <w:t>(</w:t>
      </w:r>
      <w:r>
        <w:rPr>
          <w:rFonts w:ascii="宋体" w:hAnsi="宋体" w:cs="宋体" w:hint="eastAsia"/>
        </w:rPr>
        <w:t>如引导消费者购买环保产品等</w:t>
      </w:r>
      <w:r>
        <w:rPr>
          <w:rFonts w:ascii="宋体" w:hAnsi="宋体" w:cs="宋体"/>
        </w:rPr>
        <w:t>)</w:t>
      </w:r>
    </w:p>
    <w:p w:rsidR="00DD1C8A" w:rsidRDefault="00DD1C8A" w:rsidP="00DD1C8A">
      <w:pPr>
        <w:spacing w:line="400" w:lineRule="exact"/>
        <w:ind w:leftChars="200" w:left="420"/>
        <w:rPr>
          <w:rFonts w:ascii="宋体" w:cs="Times New Roman"/>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企业在保护消费者隐私方面采取的制度措施（可多选）：</w:t>
      </w:r>
    </w:p>
    <w:p w:rsidR="00DD1C8A" w:rsidRDefault="00DD1C8A" w:rsidP="00DD1C8A">
      <w:pPr>
        <w:spacing w:line="400" w:lineRule="exact"/>
        <w:ind w:leftChars="200" w:left="420"/>
        <w:rPr>
          <w:rFonts w:ascii="宋体" w:cs="Times New Roman"/>
        </w:rPr>
      </w:pPr>
      <w:r>
        <w:rPr>
          <w:rFonts w:ascii="宋体" w:hAnsi="宋体" w:cs="宋体" w:hint="eastAsia"/>
        </w:rPr>
        <w:t>□员工入职时需签订保密协议，明确员工对于企业消费者信息保密的法律义务</w:t>
      </w:r>
    </w:p>
    <w:p w:rsidR="00DD1C8A" w:rsidRDefault="00DD1C8A" w:rsidP="00DD1C8A">
      <w:pPr>
        <w:spacing w:line="400" w:lineRule="exact"/>
        <w:ind w:leftChars="200" w:left="420"/>
        <w:rPr>
          <w:rFonts w:ascii="宋体" w:cs="Times New Roman"/>
        </w:rPr>
      </w:pPr>
      <w:r>
        <w:rPr>
          <w:rFonts w:ascii="宋体" w:hAnsi="宋体" w:cs="宋体" w:hint="eastAsia"/>
        </w:rPr>
        <w:t>□建立企业层面的内控体系，将对消费者信息的保护纳入整个企业的内控体系范围内</w:t>
      </w:r>
    </w:p>
    <w:p w:rsidR="00DD1C8A" w:rsidRDefault="00DD1C8A" w:rsidP="00DD1C8A">
      <w:pPr>
        <w:spacing w:line="400" w:lineRule="exact"/>
        <w:ind w:leftChars="200" w:left="420"/>
        <w:rPr>
          <w:rFonts w:ascii="宋体" w:cs="Times New Roman"/>
        </w:rPr>
      </w:pPr>
      <w:r>
        <w:rPr>
          <w:rFonts w:ascii="宋体" w:hAnsi="宋体" w:cs="宋体" w:hint="eastAsia"/>
        </w:rPr>
        <w:t>□通过技术手段限制对于消费者信息的批量查询，控制消费者信息的导出</w:t>
      </w:r>
    </w:p>
    <w:p w:rsidR="00DD1C8A" w:rsidRDefault="00DD1C8A" w:rsidP="00DD1C8A">
      <w:pPr>
        <w:spacing w:line="400" w:lineRule="exact"/>
        <w:ind w:leftChars="200" w:left="420"/>
        <w:rPr>
          <w:rFonts w:ascii="宋体" w:cs="Times New Roman"/>
        </w:rPr>
      </w:pPr>
      <w:r>
        <w:rPr>
          <w:rFonts w:ascii="宋体" w:hAnsi="宋体" w:cs="宋体" w:hint="eastAsia"/>
        </w:rPr>
        <w:t>□与第三方的合作中，尊重保护企业客户信息的安全性</w:t>
      </w:r>
    </w:p>
    <w:p w:rsidR="00DD1C8A" w:rsidRDefault="00DD1C8A" w:rsidP="00DD1C8A">
      <w:pPr>
        <w:spacing w:line="400" w:lineRule="exact"/>
        <w:ind w:leftChars="200" w:left="420"/>
        <w:rPr>
          <w:rFonts w:ascii="宋体" w:cs="Times New Roman"/>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企业成立的基金会或公益慈善专项基金情况：</w:t>
      </w:r>
    </w:p>
    <w:p w:rsidR="00DD1C8A" w:rsidRDefault="00DD1C8A" w:rsidP="00DD1C8A">
      <w:pPr>
        <w:spacing w:line="400" w:lineRule="exact"/>
        <w:ind w:leftChars="50" w:left="105" w:firstLineChars="100" w:firstLine="210"/>
        <w:rPr>
          <w:rFonts w:ascii="宋体" w:cs="Times New Roman"/>
        </w:rPr>
      </w:pPr>
      <w:r>
        <w:rPr>
          <w:rFonts w:ascii="宋体" w:hAnsi="宋体" w:cs="宋体" w:hint="eastAsia"/>
        </w:rPr>
        <w:lastRenderedPageBreak/>
        <w:t>基金会或基金名称：</w:t>
      </w:r>
      <w:r>
        <w:rPr>
          <w:rFonts w:ascii="宋体" w:hAnsi="宋体" w:cs="宋体"/>
        </w:rPr>
        <w:t>______________________________</w:t>
      </w:r>
      <w:r>
        <w:rPr>
          <w:rFonts w:ascii="宋体" w:hAnsi="宋体" w:cs="宋体" w:hint="eastAsia"/>
        </w:rPr>
        <w:t>，成立时间：</w:t>
      </w:r>
      <w:r>
        <w:t>______</w:t>
      </w:r>
      <w:r>
        <w:rPr>
          <w:rFonts w:ascii="宋体" w:hAnsi="宋体" w:cs="宋体" w:hint="eastAsia"/>
        </w:rPr>
        <w:t>年</w:t>
      </w:r>
    </w:p>
    <w:p w:rsidR="00DD1C8A" w:rsidRDefault="00DD1C8A" w:rsidP="00DD1C8A">
      <w:pPr>
        <w:spacing w:line="400" w:lineRule="exact"/>
        <w:ind w:firstLineChars="150" w:firstLine="315"/>
        <w:rPr>
          <w:rFonts w:ascii="宋体" w:cs="Times New Roman"/>
        </w:rPr>
      </w:pPr>
      <w:r>
        <w:rPr>
          <w:rFonts w:ascii="宋体" w:hAnsi="宋体" w:cs="宋体" w:hint="eastAsia"/>
        </w:rPr>
        <w:t>资金来源（可多选）：□企业资助</w:t>
      </w:r>
      <w:r>
        <w:rPr>
          <w:rFonts w:ascii="宋体" w:cs="Times New Roman"/>
        </w:rPr>
        <w:tab/>
      </w:r>
      <w:r>
        <w:rPr>
          <w:rFonts w:ascii="宋体" w:cs="Times New Roman"/>
        </w:rPr>
        <w:tab/>
      </w:r>
      <w:r>
        <w:rPr>
          <w:rFonts w:ascii="宋体" w:cs="Times New Roman"/>
        </w:rPr>
        <w:tab/>
      </w:r>
      <w:r>
        <w:rPr>
          <w:rFonts w:ascii="宋体" w:hAnsi="宋体" w:cs="宋体" w:hint="eastAsia"/>
        </w:rPr>
        <w:t>□企业家本人捐助</w:t>
      </w:r>
      <w:r>
        <w:rPr>
          <w:rFonts w:ascii="宋体" w:cs="Times New Roman"/>
        </w:rPr>
        <w:tab/>
      </w:r>
      <w:r>
        <w:rPr>
          <w:rFonts w:ascii="宋体" w:cs="Times New Roman"/>
        </w:rPr>
        <w:tab/>
      </w:r>
      <w:r>
        <w:rPr>
          <w:rFonts w:ascii="宋体" w:hAnsi="宋体" w:cs="宋体" w:hint="eastAsia"/>
        </w:rPr>
        <w:t>□多渠道定向募捐</w:t>
      </w:r>
    </w:p>
    <w:p w:rsidR="00DD1C8A" w:rsidRDefault="00DD1C8A" w:rsidP="00DD1C8A">
      <w:pPr>
        <w:spacing w:line="400" w:lineRule="exact"/>
        <w:ind w:firstLineChars="1100" w:firstLine="2310"/>
        <w:rPr>
          <w:rFonts w:ascii="宋体" w:cs="Times New Roman"/>
        </w:rPr>
      </w:pPr>
      <w:r>
        <w:rPr>
          <w:rFonts w:ascii="宋体" w:hAnsi="宋体" w:cs="宋体" w:hint="eastAsia"/>
        </w:rPr>
        <w:t>□投资理财增值收益</w:t>
      </w:r>
      <w:r>
        <w:rPr>
          <w:rFonts w:ascii="宋体" w:cs="Times New Roman"/>
        </w:rPr>
        <w:tab/>
      </w:r>
      <w:r>
        <w:rPr>
          <w:rFonts w:ascii="宋体" w:hAnsi="宋体" w:cs="宋体" w:hint="eastAsia"/>
        </w:rPr>
        <w:t>□服务性收费</w:t>
      </w:r>
    </w:p>
    <w:p w:rsidR="00DD1C8A" w:rsidRDefault="00DD1C8A" w:rsidP="00DD1C8A">
      <w:pPr>
        <w:spacing w:line="400" w:lineRule="exact"/>
        <w:ind w:firstLineChars="150" w:firstLine="315"/>
        <w:rPr>
          <w:rFonts w:ascii="宋体" w:cs="Times New Roman"/>
        </w:rPr>
      </w:pPr>
      <w:r>
        <w:rPr>
          <w:rFonts w:ascii="宋体" w:hAnsi="宋体" w:cs="宋体" w:hint="eastAsia"/>
        </w:rPr>
        <w:t>年度公益性支出占总收入比重：</w:t>
      </w:r>
      <w:r>
        <w:t>_________%</w:t>
      </w:r>
      <w:r>
        <w:rPr>
          <w:rFonts w:ascii="宋体" w:hAnsi="宋体" w:cs="宋体" w:hint="eastAsia"/>
        </w:rPr>
        <w:t>；开展公益项目数：</w:t>
      </w:r>
      <w:r>
        <w:rPr>
          <w:rFonts w:ascii="宋体" w:hAnsi="宋体" w:cs="宋体"/>
        </w:rPr>
        <w:t>_______</w:t>
      </w:r>
      <w:r>
        <w:rPr>
          <w:rFonts w:ascii="宋体" w:hAnsi="宋体" w:cs="宋体" w:hint="eastAsia"/>
        </w:rPr>
        <w:t>个</w:t>
      </w:r>
    </w:p>
    <w:p w:rsidR="00DD1C8A" w:rsidRDefault="00DD1C8A" w:rsidP="00DD1C8A">
      <w:pPr>
        <w:spacing w:line="400" w:lineRule="exact"/>
        <w:ind w:firstLineChars="150" w:firstLine="315"/>
        <w:rPr>
          <w:rFonts w:ascii="宋体" w:cs="Times New Roman"/>
        </w:rPr>
      </w:pPr>
      <w:r>
        <w:rPr>
          <w:rFonts w:ascii="宋体" w:hAnsi="宋体" w:cs="宋体" w:hint="eastAsia"/>
        </w:rPr>
        <w:t>基金会有无专职人员：□无</w:t>
      </w:r>
      <w:r>
        <w:rPr>
          <w:rFonts w:ascii="宋体" w:cs="Times New Roman"/>
        </w:rPr>
        <w:tab/>
      </w:r>
      <w:r>
        <w:rPr>
          <w:rFonts w:ascii="宋体" w:cs="Times New Roman"/>
        </w:rPr>
        <w:tab/>
      </w:r>
      <w:r>
        <w:rPr>
          <w:rFonts w:ascii="宋体" w:cs="Times New Roman"/>
        </w:rPr>
        <w:tab/>
      </w:r>
      <w:r>
        <w:rPr>
          <w:rFonts w:ascii="宋体" w:hAnsi="宋体" w:cs="宋体" w:hint="eastAsia"/>
        </w:rPr>
        <w:t>□有</w:t>
      </w:r>
    </w:p>
    <w:p w:rsidR="00DD1C8A" w:rsidRDefault="00DD1C8A" w:rsidP="00DD1C8A">
      <w:pPr>
        <w:spacing w:line="400" w:lineRule="exact"/>
        <w:ind w:firstLineChars="150" w:firstLine="315"/>
        <w:rPr>
          <w:rFonts w:ascii="宋体" w:cs="Times New Roman"/>
        </w:rPr>
      </w:pPr>
      <w:r>
        <w:rPr>
          <w:rFonts w:ascii="宋体" w:hAnsi="宋体" w:cs="宋体" w:hint="eastAsia"/>
        </w:rPr>
        <w:t>基金会主要资助对象</w:t>
      </w:r>
      <w:r>
        <w:rPr>
          <w:rFonts w:ascii="宋体" w:hAnsi="宋体" w:cs="宋体"/>
        </w:rPr>
        <w:t>______________________________</w:t>
      </w:r>
      <w:r>
        <w:rPr>
          <w:rFonts w:ascii="宋体" w:hAnsi="宋体" w:cs="宋体" w:hint="eastAsia"/>
        </w:rPr>
        <w:t>，受益人数</w:t>
      </w:r>
      <w:r>
        <w:rPr>
          <w:rFonts w:ascii="宋体" w:hAnsi="宋体" w:cs="宋体"/>
        </w:rPr>
        <w:t>_______</w:t>
      </w:r>
      <w:r>
        <w:rPr>
          <w:rFonts w:ascii="宋体" w:hAnsi="宋体" w:cs="宋体" w:hint="eastAsia"/>
        </w:rPr>
        <w:t>位</w:t>
      </w:r>
    </w:p>
    <w:p w:rsidR="00DD1C8A" w:rsidRDefault="00DD1C8A" w:rsidP="00DD1C8A">
      <w:pPr>
        <w:spacing w:line="400" w:lineRule="exact"/>
        <w:ind w:firstLineChars="150" w:firstLine="315"/>
        <w:rPr>
          <w:rFonts w:ascii="宋体" w:cs="Times New Roman"/>
        </w:rPr>
      </w:pPr>
      <w:r>
        <w:rPr>
          <w:rFonts w:ascii="宋体" w:hAnsi="宋体" w:cs="宋体" w:hint="eastAsia"/>
        </w:rPr>
        <w:t>基金会有无将信息对外公开：□无</w:t>
      </w:r>
      <w:r>
        <w:rPr>
          <w:rFonts w:ascii="宋体" w:cs="Times New Roman"/>
        </w:rPr>
        <w:tab/>
      </w:r>
      <w:r>
        <w:rPr>
          <w:rFonts w:ascii="宋体" w:cs="Times New Roman"/>
        </w:rPr>
        <w:tab/>
      </w:r>
      <w:r>
        <w:rPr>
          <w:rFonts w:ascii="宋体" w:cs="Times New Roman"/>
        </w:rPr>
        <w:tab/>
      </w:r>
      <w:r>
        <w:rPr>
          <w:rFonts w:ascii="宋体" w:hAnsi="宋体" w:cs="宋体" w:hint="eastAsia"/>
        </w:rPr>
        <w:t>□有，途径</w:t>
      </w:r>
      <w:r>
        <w:rPr>
          <w:rFonts w:ascii="宋体" w:hAnsi="宋体" w:cs="宋体"/>
        </w:rPr>
        <w:t>_______________</w:t>
      </w:r>
    </w:p>
    <w:p w:rsidR="00DD1C8A" w:rsidRDefault="00DD1C8A" w:rsidP="00DD1C8A">
      <w:pPr>
        <w:spacing w:line="400" w:lineRule="exact"/>
        <w:ind w:firstLineChars="150" w:firstLine="315"/>
        <w:rPr>
          <w:rFonts w:ascii="宋体" w:cs="Times New Roman"/>
        </w:rPr>
      </w:pPr>
      <w:r>
        <w:rPr>
          <w:rFonts w:ascii="宋体" w:hAnsi="宋体" w:cs="宋体" w:hint="eastAsia"/>
        </w:rPr>
        <w:t>基金会获得政府表彰情况：□中华慈善奖</w:t>
      </w:r>
      <w:r>
        <w:rPr>
          <w:rFonts w:ascii="宋体" w:cs="Times New Roman"/>
        </w:rPr>
        <w:tab/>
      </w:r>
      <w:r>
        <w:rPr>
          <w:rFonts w:ascii="宋体" w:cs="Times New Roman"/>
        </w:rPr>
        <w:tab/>
      </w:r>
      <w:r>
        <w:rPr>
          <w:rFonts w:ascii="宋体" w:cs="Times New Roman"/>
        </w:rPr>
        <w:tab/>
      </w:r>
      <w:r>
        <w:rPr>
          <w:rFonts w:ascii="宋体" w:hAnsi="宋体" w:cs="宋体" w:hint="eastAsia"/>
        </w:rPr>
        <w:t>□地方慈善奖</w:t>
      </w:r>
      <w:r>
        <w:rPr>
          <w:rFonts w:ascii="宋体" w:cs="Times New Roman"/>
        </w:rPr>
        <w:tab/>
      </w:r>
      <w:r>
        <w:rPr>
          <w:rFonts w:ascii="宋体" w:cs="Times New Roman"/>
        </w:rPr>
        <w:tab/>
      </w:r>
      <w:r>
        <w:rPr>
          <w:rFonts w:ascii="宋体" w:hAnsi="宋体" w:cs="宋体" w:hint="eastAsia"/>
        </w:rPr>
        <w:t>□无</w:t>
      </w:r>
    </w:p>
    <w:p w:rsidR="00DD1C8A" w:rsidRDefault="00DD1C8A" w:rsidP="00DD1C8A">
      <w:pPr>
        <w:spacing w:line="400" w:lineRule="exact"/>
        <w:ind w:firstLineChars="150" w:firstLine="315"/>
        <w:rPr>
          <w:rFonts w:ascii="宋体" w:cs="Times New Roman"/>
        </w:rPr>
      </w:pPr>
      <w:r>
        <w:rPr>
          <w:rFonts w:ascii="宋体" w:hAnsi="宋体" w:cs="宋体" w:hint="eastAsia"/>
        </w:rPr>
        <w:t>企业家是否在慈善组织任职：口是</w:t>
      </w:r>
      <w:r>
        <w:rPr>
          <w:rFonts w:ascii="宋体" w:cs="Times New Roman"/>
        </w:rPr>
        <w:tab/>
      </w:r>
      <w:r>
        <w:rPr>
          <w:rFonts w:ascii="宋体" w:cs="Times New Roman"/>
        </w:rPr>
        <w:tab/>
      </w:r>
      <w:r>
        <w:rPr>
          <w:rFonts w:ascii="宋体" w:cs="Times New Roman"/>
        </w:rPr>
        <w:tab/>
      </w:r>
      <w:r>
        <w:rPr>
          <w:rFonts w:ascii="宋体" w:hAnsi="宋体" w:cs="宋体" w:hint="eastAsia"/>
        </w:rPr>
        <w:t>口否</w:t>
      </w:r>
    </w:p>
    <w:p w:rsidR="00DD1C8A" w:rsidRDefault="00DD1C8A" w:rsidP="00DD1C8A">
      <w:pPr>
        <w:pStyle w:val="10"/>
        <w:numPr>
          <w:ilvl w:val="0"/>
          <w:numId w:val="2"/>
        </w:numPr>
        <w:spacing w:line="400" w:lineRule="exact"/>
        <w:ind w:hangingChars="200"/>
        <w:jc w:val="left"/>
      </w:pPr>
      <w:r>
        <w:rPr>
          <w:rFonts w:cs="宋体" w:hint="eastAsia"/>
        </w:rPr>
        <w:t>企业有无公益品牌：</w:t>
      </w:r>
      <w:r>
        <w:rPr>
          <w:rFonts w:ascii="宋体" w:hAnsi="宋体" w:cs="宋体" w:hint="eastAsia"/>
        </w:rPr>
        <w:t>□</w:t>
      </w:r>
      <w:r>
        <w:rPr>
          <w:rFonts w:cs="宋体" w:hint="eastAsia"/>
        </w:rPr>
        <w:t>无</w:t>
      </w:r>
      <w:r>
        <w:tab/>
      </w:r>
      <w:r>
        <w:tab/>
      </w:r>
      <w:r>
        <w:tab/>
      </w:r>
      <w:r>
        <w:tab/>
      </w:r>
      <w:r>
        <w:rPr>
          <w:rFonts w:ascii="宋体" w:hAnsi="宋体" w:cs="宋体" w:hint="eastAsia"/>
        </w:rPr>
        <w:t>□</w:t>
      </w:r>
      <w:r>
        <w:rPr>
          <w:rFonts w:cs="宋体" w:hint="eastAsia"/>
        </w:rPr>
        <w:t>有，名称</w:t>
      </w:r>
      <w:r>
        <w:t>________________</w:t>
      </w:r>
    </w:p>
    <w:p w:rsidR="00DD1C8A" w:rsidRDefault="00DD1C8A" w:rsidP="00DD1C8A">
      <w:pPr>
        <w:pStyle w:val="10"/>
        <w:numPr>
          <w:ilvl w:val="0"/>
          <w:numId w:val="2"/>
        </w:numPr>
        <w:spacing w:line="400" w:lineRule="exact"/>
        <w:ind w:hangingChars="200"/>
        <w:jc w:val="left"/>
      </w:pPr>
      <w:r>
        <w:rPr>
          <w:rFonts w:cs="宋体" w:hint="eastAsia"/>
        </w:rPr>
        <w:t>企业为员工志愿服务提供的支持（可多选）：</w:t>
      </w:r>
      <w:r>
        <w:t xml:space="preserve"> </w:t>
      </w:r>
    </w:p>
    <w:p w:rsidR="00DD1C8A" w:rsidRDefault="00DD1C8A" w:rsidP="00DD1C8A">
      <w:pPr>
        <w:spacing w:line="400" w:lineRule="exact"/>
        <w:ind w:leftChars="200" w:left="420"/>
        <w:rPr>
          <w:rFonts w:ascii="宋体" w:cs="Times New Roman"/>
        </w:rPr>
      </w:pPr>
      <w:r>
        <w:rPr>
          <w:rFonts w:ascii="宋体" w:hAnsi="宋体" w:cs="宋体" w:hint="eastAsia"/>
        </w:rPr>
        <w:t>□资金配套支持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□带薪公益假</w:t>
      </w:r>
    </w:p>
    <w:p w:rsidR="00DD1C8A" w:rsidRDefault="00DD1C8A" w:rsidP="00DD1C8A">
      <w:pPr>
        <w:spacing w:line="400" w:lineRule="exact"/>
        <w:ind w:leftChars="200" w:left="420"/>
        <w:rPr>
          <w:rFonts w:ascii="宋体" w:cs="Times New Roman"/>
        </w:rPr>
      </w:pPr>
      <w:r>
        <w:rPr>
          <w:rFonts w:ascii="宋体" w:hAnsi="宋体" w:cs="宋体" w:hint="eastAsia"/>
        </w:rPr>
        <w:t>□志愿服务时间算入工作时间</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企业安置残疾人</w:t>
      </w:r>
      <w:r>
        <w:t>_____</w:t>
      </w:r>
      <w:r>
        <w:rPr>
          <w:rFonts w:cs="宋体" w:hint="eastAsia"/>
        </w:rPr>
        <w:t>人，复转军人</w:t>
      </w:r>
      <w:r>
        <w:t>_____</w:t>
      </w:r>
      <w:r>
        <w:rPr>
          <w:rFonts w:cs="宋体" w:hint="eastAsia"/>
        </w:rPr>
        <w:t>人，刑满释放人员</w:t>
      </w:r>
      <w:r>
        <w:t>_____</w:t>
      </w:r>
      <w:r>
        <w:rPr>
          <w:rFonts w:cs="宋体" w:hint="eastAsia"/>
        </w:rPr>
        <w:t>人</w:t>
      </w:r>
    </w:p>
    <w:p w:rsidR="00DD1C8A" w:rsidRDefault="00DD1C8A" w:rsidP="00DD1C8A">
      <w:pPr>
        <w:pStyle w:val="10"/>
        <w:numPr>
          <w:ilvl w:val="0"/>
          <w:numId w:val="2"/>
        </w:numPr>
        <w:spacing w:line="400" w:lineRule="exact"/>
        <w:ind w:hangingChars="200"/>
        <w:jc w:val="left"/>
      </w:pPr>
      <w:r>
        <w:rPr>
          <w:rFonts w:cs="宋体" w:hint="eastAsia"/>
        </w:rPr>
        <w:t>企业采取的薪酬激励方式（可多选）：</w:t>
      </w:r>
    </w:p>
    <w:p w:rsidR="00DD1C8A" w:rsidRDefault="00DD1C8A" w:rsidP="00DD1C8A">
      <w:pPr>
        <w:spacing w:line="400" w:lineRule="exact"/>
        <w:ind w:leftChars="200" w:left="420"/>
        <w:rPr>
          <w:rFonts w:ascii="宋体" w:cs="Times New Roman"/>
        </w:rPr>
      </w:pPr>
      <w:r>
        <w:rPr>
          <w:rFonts w:ascii="宋体" w:hAnsi="宋体" w:cs="宋体" w:hint="eastAsia"/>
        </w:rPr>
        <w:t>□加薪</w:t>
      </w:r>
      <w:r>
        <w:rPr>
          <w:rFonts w:ascii="宋体" w:cs="Times New Roman"/>
        </w:rPr>
        <w:tab/>
      </w:r>
      <w:r>
        <w:rPr>
          <w:rFonts w:ascii="宋体" w:cs="Times New Roman"/>
        </w:rPr>
        <w:tab/>
      </w:r>
      <w:r>
        <w:rPr>
          <w:rFonts w:ascii="宋体" w:cs="Times New Roman"/>
        </w:rPr>
        <w:tab/>
      </w:r>
      <w:r>
        <w:rPr>
          <w:rFonts w:ascii="宋体" w:hAnsi="宋体" w:cs="宋体" w:hint="eastAsia"/>
        </w:rPr>
        <w:t>□年薪制</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□经营者持股</w:t>
      </w:r>
      <w:r>
        <w:rPr>
          <w:rFonts w:ascii="宋体" w:cs="Times New Roman"/>
        </w:rPr>
        <w:tab/>
      </w:r>
      <w:r>
        <w:rPr>
          <w:rFonts w:ascii="宋体" w:cs="Times New Roman"/>
        </w:rPr>
        <w:tab/>
      </w:r>
      <w:r>
        <w:rPr>
          <w:rFonts w:ascii="宋体" w:cs="Times New Roman"/>
        </w:rPr>
        <w:tab/>
      </w:r>
      <w:r>
        <w:rPr>
          <w:rFonts w:ascii="宋体" w:hAnsi="宋体" w:cs="宋体" w:hint="eastAsia"/>
        </w:rPr>
        <w:t>□</w:t>
      </w:r>
      <w:hyperlink r:id="rId18" w:history="1">
        <w:r>
          <w:rPr>
            <w:rFonts w:ascii="宋体" w:hAnsi="宋体" w:cs="宋体" w:hint="eastAsia"/>
          </w:rPr>
          <w:t>激励基金</w:t>
        </w:r>
      </w:hyperlink>
    </w:p>
    <w:p w:rsidR="00DD1C8A" w:rsidRDefault="00DD1C8A" w:rsidP="00DD1C8A">
      <w:pPr>
        <w:spacing w:line="400" w:lineRule="exact"/>
        <w:ind w:leftChars="200" w:left="420"/>
        <w:rPr>
          <w:rFonts w:ascii="宋体" w:cs="Times New Roman"/>
        </w:rPr>
      </w:pPr>
      <w:r>
        <w:rPr>
          <w:rFonts w:ascii="宋体" w:hAnsi="宋体" w:cs="宋体" w:hint="eastAsia"/>
        </w:rPr>
        <w:t>□股票期权</w:t>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企业为员工提供的福利措施（可多选）：</w:t>
      </w:r>
    </w:p>
    <w:p w:rsidR="00DD1C8A" w:rsidRDefault="00DD1C8A" w:rsidP="00DD1C8A">
      <w:pPr>
        <w:spacing w:line="400" w:lineRule="exact"/>
        <w:ind w:leftChars="200" w:left="420"/>
        <w:rPr>
          <w:rFonts w:ascii="宋体" w:cs="Times New Roman"/>
        </w:rPr>
      </w:pPr>
      <w:r>
        <w:rPr>
          <w:rFonts w:ascii="宋体" w:hAnsi="宋体" w:cs="宋体" w:hint="eastAsia"/>
        </w:rPr>
        <w:t>□企业年金</w:t>
      </w:r>
      <w:r>
        <w:rPr>
          <w:rFonts w:ascii="宋体" w:cs="Times New Roman"/>
        </w:rPr>
        <w:tab/>
      </w:r>
      <w:r>
        <w:rPr>
          <w:rFonts w:ascii="宋体" w:cs="Times New Roman"/>
        </w:rPr>
        <w:tab/>
      </w:r>
      <w:r>
        <w:rPr>
          <w:rFonts w:ascii="宋体" w:hAnsi="宋体" w:cs="宋体" w:hint="eastAsia"/>
        </w:rPr>
        <w:t>□宿舍</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□交通补贴</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□集体旅游</w:t>
      </w:r>
    </w:p>
    <w:p w:rsidR="00DD1C8A" w:rsidRDefault="00DD1C8A" w:rsidP="00DD1C8A">
      <w:pPr>
        <w:spacing w:line="400" w:lineRule="exact"/>
        <w:ind w:leftChars="200" w:left="420"/>
        <w:rPr>
          <w:rFonts w:ascii="宋体" w:cs="Times New Roman"/>
        </w:rPr>
      </w:pPr>
      <w:r>
        <w:rPr>
          <w:rFonts w:ascii="宋体" w:hAnsi="宋体" w:cs="宋体" w:hint="eastAsia"/>
        </w:rPr>
        <w:t>□员工餐厅</w:t>
      </w:r>
      <w:r>
        <w:rPr>
          <w:rFonts w:ascii="宋体" w:cs="Times New Roman"/>
        </w:rPr>
        <w:tab/>
      </w:r>
      <w:r>
        <w:rPr>
          <w:rFonts w:ascii="宋体" w:cs="Times New Roman"/>
        </w:rPr>
        <w:tab/>
      </w:r>
      <w:r>
        <w:rPr>
          <w:rFonts w:ascii="宋体" w:hAnsi="宋体" w:cs="宋体" w:hint="eastAsia"/>
        </w:rPr>
        <w:t>□降温费、取暖费</w:t>
      </w:r>
      <w:r>
        <w:rPr>
          <w:rFonts w:ascii="宋体" w:cs="Times New Roman"/>
        </w:rPr>
        <w:tab/>
      </w:r>
      <w:r>
        <w:rPr>
          <w:rFonts w:ascii="宋体" w:cs="Times New Roman"/>
        </w:rPr>
        <w:tab/>
      </w:r>
      <w:r>
        <w:rPr>
          <w:rFonts w:ascii="宋体" w:hAnsi="宋体" w:cs="宋体" w:hint="eastAsia"/>
        </w:rPr>
        <w:t>□节日、生日福利</w:t>
      </w:r>
      <w:r>
        <w:rPr>
          <w:rFonts w:ascii="宋体" w:hAnsi="宋体" w:cs="宋体"/>
        </w:rPr>
        <w:t xml:space="preserve"> </w:t>
      </w:r>
      <w:r>
        <w:rPr>
          <w:rFonts w:ascii="宋体" w:hAnsi="宋体" w:cs="宋体"/>
        </w:rPr>
        <w:tab/>
      </w:r>
      <w:r>
        <w:rPr>
          <w:rFonts w:ascii="宋体" w:hAnsi="宋体" w:cs="宋体"/>
        </w:rPr>
        <w:tab/>
      </w:r>
      <w:r>
        <w:rPr>
          <w:rFonts w:ascii="宋体" w:hAnsi="宋体" w:cs="宋体" w:hint="eastAsia"/>
        </w:rPr>
        <w:t>□文化、体育设施</w:t>
      </w:r>
    </w:p>
    <w:p w:rsidR="00DD1C8A" w:rsidRDefault="00DD1C8A" w:rsidP="00DD1C8A">
      <w:pPr>
        <w:spacing w:line="400" w:lineRule="exact"/>
        <w:ind w:leftChars="200" w:left="420"/>
        <w:rPr>
          <w:rFonts w:ascii="宋体" w:cs="Times New Roman"/>
        </w:rPr>
      </w:pPr>
      <w:r>
        <w:rPr>
          <w:rFonts w:ascii="宋体" w:hAnsi="宋体" w:cs="宋体" w:hint="eastAsia"/>
        </w:rPr>
        <w:t>□补充保险</w:t>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企业在保障员工健康与安全方面采取的措施（可多选）：</w:t>
      </w:r>
    </w:p>
    <w:p w:rsidR="00DD1C8A" w:rsidRDefault="00DD1C8A" w:rsidP="00DD1C8A">
      <w:pPr>
        <w:spacing w:line="400" w:lineRule="exact"/>
        <w:ind w:leftChars="200" w:left="420"/>
        <w:rPr>
          <w:rFonts w:ascii="宋体" w:cs="Times New Roman"/>
        </w:rPr>
      </w:pPr>
      <w:r>
        <w:rPr>
          <w:rFonts w:ascii="宋体" w:hAnsi="宋体" w:cs="宋体" w:hint="eastAsia"/>
        </w:rPr>
        <w:t>□职业健康与安全风险评估</w:t>
      </w:r>
      <w:r>
        <w:rPr>
          <w:rFonts w:ascii="宋体" w:cs="Times New Roman"/>
        </w:rPr>
        <w:tab/>
      </w:r>
      <w:r>
        <w:rPr>
          <w:rFonts w:ascii="宋体" w:cs="Times New Roman"/>
        </w:rPr>
        <w:tab/>
      </w:r>
      <w:r>
        <w:rPr>
          <w:rFonts w:ascii="宋体" w:hAnsi="宋体" w:cs="宋体" w:hint="eastAsia"/>
        </w:rPr>
        <w:t>□如实告知员工职业健康风险</w:t>
      </w:r>
      <w:r>
        <w:rPr>
          <w:rFonts w:ascii="宋体" w:cs="Times New Roman"/>
        </w:rPr>
        <w:tab/>
      </w:r>
      <w:r>
        <w:rPr>
          <w:rFonts w:ascii="宋体" w:hAnsi="宋体" w:cs="宋体" w:hint="eastAsia"/>
        </w:rPr>
        <w:t>□健康体检</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hAnsi="宋体" w:cs="宋体" w:hint="eastAsia"/>
        </w:rPr>
        <w:t>□劳动保护设施或劳动保护用品</w:t>
      </w:r>
      <w:r>
        <w:rPr>
          <w:rFonts w:ascii="宋体" w:cs="Times New Roman"/>
        </w:rPr>
        <w:tab/>
      </w:r>
      <w:r>
        <w:rPr>
          <w:rFonts w:ascii="宋体" w:hAnsi="宋体" w:cs="宋体" w:hint="eastAsia"/>
        </w:rPr>
        <w:t>□健康与安全宣传教育</w:t>
      </w:r>
      <w:r>
        <w:rPr>
          <w:rFonts w:ascii="宋体" w:cs="Times New Roman"/>
        </w:rPr>
        <w:tab/>
      </w:r>
      <w:r>
        <w:rPr>
          <w:rFonts w:ascii="宋体" w:cs="Times New Roman"/>
        </w:rPr>
        <w:tab/>
      </w:r>
      <w:r>
        <w:rPr>
          <w:rFonts w:ascii="宋体" w:hAnsi="宋体" w:cs="宋体" w:hint="eastAsia"/>
        </w:rPr>
        <w:t>□员工医疗室</w:t>
      </w:r>
      <w:r>
        <w:rPr>
          <w:rFonts w:ascii="宋体" w:hAnsi="宋体" w:cs="宋体"/>
        </w:rPr>
        <w:t>/</w:t>
      </w:r>
      <w:r>
        <w:rPr>
          <w:rFonts w:ascii="宋体" w:hAnsi="宋体" w:cs="宋体" w:hint="eastAsia"/>
        </w:rPr>
        <w:t>医院</w:t>
      </w:r>
      <w:r>
        <w:rPr>
          <w:rFonts w:ascii="宋体" w:hAnsi="宋体" w:cs="宋体"/>
        </w:rPr>
        <w:t xml:space="preserve">  </w:t>
      </w:r>
    </w:p>
    <w:p w:rsidR="00DD1C8A" w:rsidRDefault="00DD1C8A" w:rsidP="00DD1C8A">
      <w:pPr>
        <w:spacing w:line="400" w:lineRule="exact"/>
        <w:ind w:leftChars="200" w:left="420"/>
        <w:rPr>
          <w:rFonts w:ascii="宋体" w:cs="Times New Roman"/>
        </w:rPr>
      </w:pPr>
      <w:r>
        <w:rPr>
          <w:rFonts w:ascii="宋体" w:hAnsi="宋体" w:cs="宋体" w:hint="eastAsia"/>
        </w:rPr>
        <w:t>□员工心理援助计</w:t>
      </w:r>
      <w:r>
        <w:rPr>
          <w:rFonts w:cs="宋体" w:hint="eastAsia"/>
        </w:rPr>
        <w:t>划（</w:t>
      </w:r>
      <w:r>
        <w:t>EAP</w:t>
      </w:r>
      <w:r>
        <w:rPr>
          <w:rFonts w:ascii="宋体" w:hAnsi="宋体" w:cs="宋体" w:hint="eastAsia"/>
        </w:rPr>
        <w:t>）</w:t>
      </w:r>
      <w:r>
        <w:rPr>
          <w:rFonts w:ascii="宋体" w:cs="Times New Roman"/>
        </w:rPr>
        <w:tab/>
      </w:r>
      <w:r>
        <w:rPr>
          <w:rFonts w:ascii="宋体" w:cs="Times New Roman"/>
        </w:rPr>
        <w:tab/>
      </w:r>
      <w:r>
        <w:rPr>
          <w:rFonts w:ascii="宋体" w:hAnsi="宋体" w:cs="宋体" w:hint="eastAsia"/>
        </w:rPr>
        <w:t>□取得职业健康与管理体系</w:t>
      </w:r>
      <w:r>
        <w:rPr>
          <w:rFonts w:cs="宋体" w:hint="eastAsia"/>
        </w:rPr>
        <w:t>（</w:t>
      </w:r>
      <w:r>
        <w:t>OHSMS</w:t>
      </w:r>
      <w:r>
        <w:rPr>
          <w:rFonts w:cs="宋体" w:hint="eastAsia"/>
        </w:rPr>
        <w:t>）认</w:t>
      </w:r>
      <w:r>
        <w:rPr>
          <w:rFonts w:ascii="宋体" w:hAnsi="宋体" w:cs="宋体" w:hint="eastAsia"/>
        </w:rPr>
        <w:t>证</w:t>
      </w:r>
    </w:p>
    <w:p w:rsidR="00DD1C8A" w:rsidRDefault="00DD1C8A" w:rsidP="00DD1C8A">
      <w:pPr>
        <w:spacing w:line="400" w:lineRule="exact"/>
        <w:ind w:leftChars="200" w:left="420"/>
        <w:rPr>
          <w:rFonts w:ascii="宋体" w:cs="Times New Roman"/>
        </w:rPr>
      </w:pPr>
      <w:r>
        <w:rPr>
          <w:rFonts w:ascii="宋体" w:hAnsi="宋体" w:cs="宋体" w:hint="eastAsia"/>
        </w:rPr>
        <w:t>□对特殊群体职工（如孕产妇、哺乳期妇女、残疾人等）采取相关保护措施</w:t>
      </w:r>
    </w:p>
    <w:p w:rsidR="00DD1C8A" w:rsidRDefault="00DD1C8A" w:rsidP="00DD1C8A">
      <w:pPr>
        <w:spacing w:line="400" w:lineRule="exact"/>
        <w:ind w:leftChars="200" w:left="420"/>
        <w:rPr>
          <w:rFonts w:ascii="宋体" w:cs="Times New Roman"/>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企业在员工学习与发展方面采取的措施（可多选）：</w:t>
      </w:r>
    </w:p>
    <w:p w:rsidR="00DD1C8A" w:rsidRDefault="00DD1C8A" w:rsidP="00DD1C8A">
      <w:pPr>
        <w:spacing w:line="400" w:lineRule="exact"/>
        <w:ind w:leftChars="200" w:left="420"/>
        <w:rPr>
          <w:rFonts w:ascii="宋体" w:cs="Times New Roman"/>
        </w:rPr>
      </w:pPr>
      <w:r>
        <w:rPr>
          <w:rFonts w:ascii="宋体" w:hAnsi="宋体" w:cs="宋体" w:hint="eastAsia"/>
        </w:rPr>
        <w:t>□轮岗、交流、外派制度</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□终生学习计划</w:t>
      </w:r>
      <w:r>
        <w:rPr>
          <w:rFonts w:ascii="宋体" w:cs="Times New Roman"/>
        </w:rPr>
        <w:tab/>
      </w:r>
      <w:r>
        <w:rPr>
          <w:rFonts w:ascii="宋体" w:cs="Times New Roman"/>
        </w:rPr>
        <w:tab/>
      </w:r>
      <w:r>
        <w:rPr>
          <w:rFonts w:ascii="宋体" w:cs="Times New Roman"/>
        </w:rPr>
        <w:tab/>
      </w:r>
      <w:r>
        <w:rPr>
          <w:rFonts w:ascii="宋体" w:hAnsi="宋体" w:cs="宋体" w:hint="eastAsia"/>
        </w:rPr>
        <w:t>□职业发展多通道制度</w:t>
      </w:r>
    </w:p>
    <w:p w:rsidR="00DD1C8A" w:rsidRDefault="00DD1C8A" w:rsidP="00DD1C8A">
      <w:pPr>
        <w:spacing w:line="400" w:lineRule="exact"/>
        <w:ind w:leftChars="200" w:left="420"/>
        <w:rPr>
          <w:rFonts w:ascii="宋体" w:cs="Times New Roman"/>
        </w:rPr>
      </w:pPr>
      <w:r>
        <w:rPr>
          <w:rFonts w:ascii="宋体" w:hAnsi="宋体" w:cs="宋体" w:hint="eastAsia"/>
        </w:rPr>
        <w:t>□为员工制定职业生涯发展规划</w:t>
      </w:r>
      <w:r>
        <w:rPr>
          <w:rFonts w:ascii="宋体" w:cs="Times New Roman"/>
        </w:rPr>
        <w:tab/>
      </w:r>
      <w:r>
        <w:rPr>
          <w:rFonts w:ascii="宋体" w:cs="Times New Roman"/>
        </w:rPr>
        <w:tab/>
      </w:r>
      <w:r>
        <w:rPr>
          <w:rFonts w:ascii="宋体" w:hAnsi="宋体" w:cs="宋体" w:hint="eastAsia"/>
        </w:rPr>
        <w:t>□建立职工学校</w:t>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lastRenderedPageBreak/>
        <w:t>______________</w:t>
      </w:r>
    </w:p>
    <w:p w:rsidR="00DD1C8A" w:rsidRDefault="00DD1C8A" w:rsidP="00DD1C8A">
      <w:pPr>
        <w:pStyle w:val="10"/>
        <w:numPr>
          <w:ilvl w:val="0"/>
          <w:numId w:val="2"/>
        </w:numPr>
        <w:spacing w:line="400" w:lineRule="exact"/>
        <w:ind w:hangingChars="200"/>
        <w:jc w:val="left"/>
      </w:pPr>
      <w:r>
        <w:rPr>
          <w:rFonts w:cs="宋体" w:hint="eastAsia"/>
        </w:rPr>
        <w:t>企业建立的民主化管理组织（可多选）：</w:t>
      </w:r>
    </w:p>
    <w:p w:rsidR="00DD1C8A" w:rsidRDefault="00DD1C8A" w:rsidP="00DD1C8A">
      <w:pPr>
        <w:spacing w:line="400" w:lineRule="exact"/>
        <w:ind w:firstLineChars="200" w:firstLine="420"/>
        <w:rPr>
          <w:rFonts w:ascii="宋体" w:cs="Times New Roman"/>
        </w:rPr>
      </w:pPr>
      <w:r>
        <w:rPr>
          <w:rFonts w:ascii="宋体" w:hAnsi="宋体" w:cs="宋体" w:hint="eastAsia"/>
        </w:rPr>
        <w:t>□党组织</w:t>
      </w:r>
      <w:r>
        <w:rPr>
          <w:rFonts w:ascii="宋体" w:cs="Times New Roman"/>
        </w:rPr>
        <w:tab/>
      </w:r>
      <w:r>
        <w:rPr>
          <w:rFonts w:ascii="宋体" w:cs="Times New Roman"/>
        </w:rPr>
        <w:tab/>
      </w:r>
      <w:r>
        <w:rPr>
          <w:rFonts w:ascii="宋体" w:cs="Times New Roman"/>
        </w:rPr>
        <w:tab/>
      </w:r>
      <w:r>
        <w:rPr>
          <w:rFonts w:ascii="宋体" w:hAnsi="宋体" w:cs="宋体" w:hint="eastAsia"/>
        </w:rPr>
        <w:t>□工会</w:t>
      </w:r>
      <w:r>
        <w:rPr>
          <w:rFonts w:ascii="宋体" w:cs="Times New Roman"/>
        </w:rPr>
        <w:tab/>
      </w:r>
      <w:r>
        <w:rPr>
          <w:rFonts w:ascii="宋体" w:cs="Times New Roman"/>
        </w:rPr>
        <w:tab/>
      </w:r>
      <w:r>
        <w:rPr>
          <w:rFonts w:ascii="宋体" w:cs="Times New Roman"/>
        </w:rPr>
        <w:tab/>
      </w:r>
      <w:r>
        <w:rPr>
          <w:rFonts w:ascii="宋体" w:hAnsi="宋体" w:cs="宋体" w:hint="eastAsia"/>
        </w:rPr>
        <w:t>□团组织</w:t>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企业党组织建设情况：</w:t>
      </w:r>
    </w:p>
    <w:p w:rsidR="00DD1C8A" w:rsidRDefault="00DD1C8A" w:rsidP="00DD1C8A">
      <w:pPr>
        <w:spacing w:line="400" w:lineRule="exact"/>
        <w:ind w:firstLineChars="200" w:firstLine="420"/>
        <w:rPr>
          <w:rFonts w:ascii="宋体" w:cs="Times New Roman"/>
        </w:rPr>
      </w:pPr>
      <w:r>
        <w:rPr>
          <w:rFonts w:ascii="宋体" w:hAnsi="宋体" w:cs="宋体" w:hint="eastAsia"/>
        </w:rPr>
        <w:t>党组织成立时间</w:t>
      </w:r>
      <w:r>
        <w:rPr>
          <w:rFonts w:ascii="宋体" w:hAnsi="宋体" w:cs="宋体"/>
        </w:rPr>
        <w:t>______________</w:t>
      </w:r>
      <w:r>
        <w:rPr>
          <w:rFonts w:ascii="宋体" w:hAnsi="宋体" w:cs="宋体"/>
          <w:u w:val="single"/>
        </w:rPr>
        <w:t>_</w:t>
      </w:r>
    </w:p>
    <w:p w:rsidR="00DD1C8A" w:rsidRDefault="00DD1C8A" w:rsidP="00DD1C8A">
      <w:pPr>
        <w:spacing w:line="400" w:lineRule="exact"/>
        <w:ind w:firstLineChars="200" w:firstLine="420"/>
        <w:rPr>
          <w:rFonts w:ascii="宋体" w:cs="Times New Roman"/>
        </w:rPr>
      </w:pPr>
      <w:r>
        <w:rPr>
          <w:rFonts w:ascii="宋体" w:hAnsi="宋体" w:cs="宋体" w:hint="eastAsia"/>
        </w:rPr>
        <w:t>党组织设置情况：□党委</w:t>
      </w:r>
      <w:r>
        <w:rPr>
          <w:rFonts w:ascii="宋体" w:cs="Times New Roman"/>
        </w:rPr>
        <w:tab/>
      </w:r>
      <w:r>
        <w:rPr>
          <w:rFonts w:ascii="宋体" w:cs="Times New Roman"/>
        </w:rPr>
        <w:tab/>
      </w:r>
      <w:r>
        <w:rPr>
          <w:rFonts w:ascii="宋体" w:hAnsi="宋体" w:cs="宋体" w:hint="eastAsia"/>
        </w:rPr>
        <w:t>□党总支</w:t>
      </w:r>
      <w:r>
        <w:rPr>
          <w:rFonts w:ascii="宋体" w:cs="Times New Roman"/>
        </w:rPr>
        <w:tab/>
      </w:r>
      <w:r>
        <w:rPr>
          <w:rFonts w:ascii="宋体" w:cs="Times New Roman"/>
        </w:rPr>
        <w:tab/>
      </w:r>
      <w:r>
        <w:rPr>
          <w:rFonts w:ascii="宋体" w:hAnsi="宋体" w:cs="宋体" w:hint="eastAsia"/>
        </w:rPr>
        <w:t>□党支部</w:t>
      </w:r>
      <w:r>
        <w:rPr>
          <w:rFonts w:ascii="宋体" w:cs="Times New Roman"/>
        </w:rPr>
        <w:tab/>
      </w:r>
      <w:r>
        <w:rPr>
          <w:rFonts w:ascii="宋体" w:cs="Times New Roman"/>
        </w:rPr>
        <w:tab/>
      </w:r>
      <w:r>
        <w:rPr>
          <w:rFonts w:ascii="宋体" w:hAnsi="宋体" w:cs="宋体" w:hint="eastAsia"/>
        </w:rPr>
        <w:t>□联合党支部</w:t>
      </w:r>
    </w:p>
    <w:p w:rsidR="00DD1C8A" w:rsidRDefault="00DD1C8A" w:rsidP="00DD1C8A">
      <w:pPr>
        <w:spacing w:line="400" w:lineRule="exact"/>
        <w:ind w:firstLineChars="200" w:firstLine="420"/>
        <w:rPr>
          <w:rFonts w:ascii="宋体" w:cs="Times New Roman"/>
        </w:rPr>
      </w:pPr>
      <w:r>
        <w:rPr>
          <w:rFonts w:ascii="宋体" w:hAnsi="宋体" w:cs="宋体" w:hint="eastAsia"/>
        </w:rPr>
        <w:t>党员占比：高层</w:t>
      </w:r>
      <w:r>
        <w:rPr>
          <w:rFonts w:ascii="宋体" w:hAnsi="宋体" w:cs="宋体"/>
        </w:rPr>
        <w:t>__________%</w:t>
      </w:r>
      <w:r>
        <w:rPr>
          <w:rFonts w:ascii="宋体" w:hAnsi="宋体" w:cs="宋体" w:hint="eastAsia"/>
        </w:rPr>
        <w:t>，中层</w:t>
      </w:r>
      <w:r>
        <w:rPr>
          <w:rFonts w:ascii="宋体" w:hAnsi="宋体" w:cs="宋体"/>
        </w:rPr>
        <w:t>__________%</w:t>
      </w:r>
      <w:r>
        <w:rPr>
          <w:rFonts w:ascii="宋体" w:hAnsi="宋体" w:cs="宋体" w:hint="eastAsia"/>
        </w:rPr>
        <w:t>，员工</w:t>
      </w:r>
      <w:r>
        <w:rPr>
          <w:rFonts w:ascii="宋体" w:hAnsi="宋体" w:cs="宋体"/>
        </w:rPr>
        <w:t>__________%</w:t>
      </w:r>
    </w:p>
    <w:p w:rsidR="00DD1C8A" w:rsidRDefault="00DD1C8A" w:rsidP="00DD1C8A">
      <w:pPr>
        <w:spacing w:line="400" w:lineRule="exact"/>
        <w:ind w:firstLineChars="200" w:firstLine="420"/>
        <w:rPr>
          <w:rFonts w:ascii="宋体" w:cs="Times New Roman"/>
        </w:rPr>
      </w:pPr>
      <w:r>
        <w:rPr>
          <w:rFonts w:ascii="宋体" w:hAnsi="宋体" w:cs="宋体" w:hint="eastAsia"/>
        </w:rPr>
        <w:t>开展“三会一课”情况：□定期召开</w:t>
      </w:r>
      <w:r>
        <w:rPr>
          <w:rFonts w:ascii="宋体" w:cs="Times New Roman"/>
        </w:rPr>
        <w:tab/>
      </w:r>
      <w:r>
        <w:rPr>
          <w:rFonts w:ascii="宋体" w:cs="Times New Roman"/>
        </w:rPr>
        <w:tab/>
      </w:r>
      <w:r>
        <w:rPr>
          <w:rFonts w:ascii="宋体" w:hAnsi="宋体" w:cs="宋体" w:hint="eastAsia"/>
        </w:rPr>
        <w:t>□偶尔召开</w:t>
      </w:r>
      <w:r>
        <w:rPr>
          <w:rFonts w:ascii="宋体" w:cs="Times New Roman"/>
        </w:rPr>
        <w:tab/>
      </w:r>
      <w:r>
        <w:rPr>
          <w:rFonts w:ascii="宋体" w:cs="Times New Roman"/>
        </w:rPr>
        <w:tab/>
      </w:r>
      <w:r>
        <w:rPr>
          <w:rFonts w:ascii="宋体" w:hAnsi="宋体" w:cs="宋体" w:hint="eastAsia"/>
        </w:rPr>
        <w:t>□暂未召开</w:t>
      </w:r>
    </w:p>
    <w:p w:rsidR="00DD1C8A" w:rsidRDefault="00DD1C8A" w:rsidP="00DD1C8A">
      <w:pPr>
        <w:spacing w:line="400" w:lineRule="exact"/>
        <w:ind w:firstLineChars="200" w:firstLine="420"/>
        <w:rPr>
          <w:rFonts w:ascii="宋体" w:cs="Times New Roman"/>
        </w:rPr>
      </w:pPr>
      <w:r>
        <w:rPr>
          <w:rFonts w:ascii="宋体" w:hAnsi="宋体" w:cs="宋体" w:hint="eastAsia"/>
        </w:rPr>
        <w:t>企业是否对党建工作提供经费和场地支持：□是</w:t>
      </w:r>
      <w:r>
        <w:rPr>
          <w:rFonts w:ascii="宋体" w:cs="Times New Roman"/>
        </w:rPr>
        <w:tab/>
      </w:r>
      <w:r>
        <w:rPr>
          <w:rFonts w:ascii="宋体" w:cs="Times New Roman"/>
        </w:rPr>
        <w:tab/>
      </w:r>
      <w:r>
        <w:rPr>
          <w:rFonts w:ascii="宋体" w:cs="Times New Roman"/>
        </w:rPr>
        <w:tab/>
      </w:r>
      <w:r>
        <w:rPr>
          <w:rFonts w:ascii="宋体" w:hAnsi="宋体" w:cs="宋体" w:hint="eastAsia"/>
        </w:rPr>
        <w:t>□否</w:t>
      </w:r>
    </w:p>
    <w:p w:rsidR="00DD1C8A" w:rsidRDefault="00DD1C8A" w:rsidP="00DD1C8A">
      <w:pPr>
        <w:spacing w:line="400" w:lineRule="exact"/>
        <w:ind w:firstLineChars="200" w:firstLine="420"/>
        <w:rPr>
          <w:rFonts w:ascii="宋体" w:cs="Times New Roman"/>
        </w:rPr>
      </w:pPr>
      <w:r>
        <w:rPr>
          <w:rFonts w:ascii="宋体" w:hAnsi="宋体" w:cs="宋体" w:hint="eastAsia"/>
        </w:rPr>
        <w:t>党组织在企业发展中发挥的作用：</w:t>
      </w:r>
    </w:p>
    <w:p w:rsidR="00DD1C8A" w:rsidRDefault="00DD1C8A" w:rsidP="00DD1C8A">
      <w:pPr>
        <w:spacing w:line="400" w:lineRule="exact"/>
        <w:ind w:left="420" w:firstLineChars="200" w:firstLine="420"/>
        <w:rPr>
          <w:rFonts w:ascii="宋体" w:cs="Times New Roman"/>
        </w:rPr>
      </w:pPr>
      <w:r>
        <w:rPr>
          <w:rFonts w:ascii="宋体" w:eastAsia="MS Gothic" w:hAnsi="宋体" w:cs="MS Gothic" w:hint="eastAsia"/>
        </w:rPr>
        <w:t>☐</w:t>
      </w:r>
      <w:r>
        <w:rPr>
          <w:rFonts w:ascii="宋体" w:hAnsi="宋体" w:cs="宋体" w:hint="eastAsia"/>
        </w:rPr>
        <w:t>引导企业依法经营健康发展</w:t>
      </w:r>
      <w:r>
        <w:rPr>
          <w:rFonts w:ascii="宋体" w:cs="Times New Roman"/>
        </w:rPr>
        <w:tab/>
      </w:r>
      <w:r>
        <w:rPr>
          <w:rFonts w:ascii="宋体" w:cs="Times New Roman"/>
        </w:rPr>
        <w:tab/>
      </w:r>
      <w:r>
        <w:rPr>
          <w:rFonts w:ascii="宋体" w:eastAsia="MS Gothic" w:hAnsi="宋体" w:cs="MS Gothic" w:hint="eastAsia"/>
        </w:rPr>
        <w:t>☐</w:t>
      </w:r>
      <w:r>
        <w:rPr>
          <w:rFonts w:ascii="宋体" w:hAnsi="宋体" w:cs="宋体" w:hint="eastAsia"/>
        </w:rPr>
        <w:t>参与企业内部决策</w:t>
      </w:r>
    </w:p>
    <w:p w:rsidR="00DD1C8A" w:rsidRDefault="00DD1C8A" w:rsidP="00DD1C8A">
      <w:pPr>
        <w:spacing w:line="400" w:lineRule="exact"/>
        <w:ind w:left="420" w:firstLineChars="200" w:firstLine="420"/>
        <w:rPr>
          <w:rFonts w:ascii="宋体" w:cs="Times New Roman"/>
        </w:rPr>
      </w:pPr>
      <w:r>
        <w:rPr>
          <w:rFonts w:ascii="宋体" w:eastAsia="MS Gothic" w:hAnsi="宋体" w:cs="MS Gothic" w:hint="eastAsia"/>
        </w:rPr>
        <w:t>☐</w:t>
      </w:r>
      <w:r>
        <w:rPr>
          <w:rFonts w:ascii="宋体" w:hAnsi="宋体" w:cs="宋体" w:hint="eastAsia"/>
        </w:rPr>
        <w:t>参与企业文化建设</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eastAsia="MS Gothic" w:hAnsi="宋体" w:cs="MS Gothic" w:hint="eastAsia"/>
        </w:rPr>
        <w:t>☐</w:t>
      </w:r>
      <w:r>
        <w:rPr>
          <w:rFonts w:ascii="宋体" w:hAnsi="宋体" w:cs="宋体" w:hint="eastAsia"/>
        </w:rPr>
        <w:t>在生产经营活动中发挥党员模范带头作用</w:t>
      </w:r>
    </w:p>
    <w:p w:rsidR="00DD1C8A" w:rsidRDefault="00DD1C8A" w:rsidP="00DD1C8A">
      <w:pPr>
        <w:spacing w:line="400" w:lineRule="exact"/>
        <w:ind w:left="420" w:firstLineChars="200" w:firstLine="420"/>
        <w:rPr>
          <w:rFonts w:ascii="宋体" w:cs="Times New Roman"/>
        </w:rPr>
      </w:pPr>
      <w:r>
        <w:rPr>
          <w:rFonts w:ascii="宋体" w:eastAsia="MS Gothic" w:hAnsi="宋体" w:cs="MS Gothic" w:hint="eastAsia"/>
        </w:rPr>
        <w:t>☐</w:t>
      </w:r>
      <w:r>
        <w:rPr>
          <w:rFonts w:ascii="宋体" w:hAnsi="宋体" w:cs="宋体" w:hint="eastAsia"/>
        </w:rPr>
        <w:t>指导工会、团组织发挥作用</w:t>
      </w:r>
      <w:r>
        <w:rPr>
          <w:rFonts w:ascii="宋体" w:cs="Times New Roman"/>
        </w:rPr>
        <w:tab/>
      </w:r>
      <w:r>
        <w:rPr>
          <w:rFonts w:ascii="宋体" w:cs="Times New Roman"/>
        </w:rPr>
        <w:tab/>
      </w:r>
      <w:r>
        <w:rPr>
          <w:rFonts w:ascii="宋体" w:eastAsia="MS Gothic" w:hAnsi="宋体" w:cs="MS Gothic" w:hint="eastAsia"/>
        </w:rPr>
        <w:t>☐</w:t>
      </w:r>
      <w:r>
        <w:rPr>
          <w:rFonts w:ascii="宋体" w:hAnsi="宋体" w:cs="宋体" w:hint="eastAsia"/>
        </w:rPr>
        <w:t>开展思想政治工作，化解矛盾和风险隐患</w:t>
      </w:r>
    </w:p>
    <w:p w:rsidR="00DD1C8A" w:rsidRDefault="00DD1C8A" w:rsidP="00DD1C8A">
      <w:pPr>
        <w:spacing w:line="400" w:lineRule="exact"/>
        <w:ind w:left="420" w:firstLineChars="200" w:firstLine="420"/>
        <w:rPr>
          <w:rFonts w:ascii="宋体" w:cs="Times New Roman"/>
        </w:rPr>
      </w:pPr>
      <w:r>
        <w:rPr>
          <w:rFonts w:ascii="宋体" w:eastAsia="MS Gothic" w:hAnsi="宋体" w:cs="MS Gothic" w:hint="eastAsia"/>
        </w:rPr>
        <w:t>☐</w:t>
      </w:r>
      <w:r>
        <w:rPr>
          <w:rFonts w:ascii="宋体" w:hAnsi="宋体" w:cs="宋体" w:hint="eastAsia"/>
        </w:rPr>
        <w:t>其他</w:t>
      </w:r>
      <w:r>
        <w:rPr>
          <w:rFonts w:ascii="宋体" w:hAnsi="宋体" w:cs="宋体"/>
        </w:rPr>
        <w:t>_________________________</w:t>
      </w:r>
    </w:p>
    <w:p w:rsidR="00DD1C8A" w:rsidRDefault="00DD1C8A" w:rsidP="00DD1C8A">
      <w:pPr>
        <w:pStyle w:val="10"/>
        <w:numPr>
          <w:ilvl w:val="0"/>
          <w:numId w:val="2"/>
        </w:numPr>
        <w:spacing w:line="400" w:lineRule="exact"/>
        <w:ind w:hangingChars="200"/>
        <w:jc w:val="left"/>
      </w:pPr>
      <w:r>
        <w:rPr>
          <w:rFonts w:cs="宋体" w:hint="eastAsia"/>
        </w:rPr>
        <w:t>企业采取的民主沟通渠道包括（可多选）：</w:t>
      </w:r>
    </w:p>
    <w:p w:rsidR="00DD1C8A" w:rsidRDefault="00DD1C8A" w:rsidP="00DD1C8A">
      <w:pPr>
        <w:spacing w:line="400" w:lineRule="exact"/>
        <w:ind w:leftChars="200" w:left="420"/>
        <w:rPr>
          <w:rFonts w:ascii="宋体" w:cs="Times New Roman"/>
        </w:rPr>
      </w:pPr>
      <w:r>
        <w:rPr>
          <w:rFonts w:ascii="宋体" w:hAnsi="宋体" w:cs="宋体" w:hint="eastAsia"/>
        </w:rPr>
        <w:t>□职代会</w:t>
      </w:r>
      <w:r>
        <w:rPr>
          <w:rFonts w:ascii="宋体" w:cs="Times New Roman"/>
        </w:rPr>
        <w:tab/>
      </w:r>
      <w:r>
        <w:rPr>
          <w:rFonts w:ascii="宋体" w:cs="Times New Roman"/>
        </w:rPr>
        <w:tab/>
      </w:r>
      <w:r>
        <w:rPr>
          <w:rFonts w:ascii="宋体" w:cs="Times New Roman"/>
        </w:rPr>
        <w:tab/>
      </w:r>
      <w:r>
        <w:rPr>
          <w:rFonts w:ascii="宋体" w:hAnsi="宋体" w:cs="宋体" w:hint="eastAsia"/>
        </w:rPr>
        <w:t>□厂务公开</w:t>
      </w:r>
      <w:r>
        <w:rPr>
          <w:rFonts w:ascii="宋体" w:cs="Times New Roman"/>
        </w:rPr>
        <w:tab/>
      </w:r>
      <w:r>
        <w:rPr>
          <w:rFonts w:ascii="宋体" w:cs="Times New Roman"/>
        </w:rPr>
        <w:tab/>
      </w:r>
      <w:r>
        <w:rPr>
          <w:rFonts w:ascii="宋体" w:hAnsi="宋体" w:cs="宋体" w:hint="eastAsia"/>
        </w:rPr>
        <w:t>□面对面沟通</w:t>
      </w:r>
      <w:r>
        <w:rPr>
          <w:rFonts w:ascii="宋体" w:cs="Times New Roman"/>
        </w:rPr>
        <w:tab/>
      </w:r>
      <w:r>
        <w:rPr>
          <w:rFonts w:ascii="宋体" w:cs="Times New Roman"/>
        </w:rPr>
        <w:tab/>
      </w:r>
      <w:r>
        <w:rPr>
          <w:rFonts w:ascii="宋体" w:hAnsi="宋体" w:cs="宋体" w:hint="eastAsia"/>
        </w:rPr>
        <w:t>□自有媒介</w:t>
      </w:r>
      <w:r>
        <w:rPr>
          <w:rFonts w:ascii="宋体" w:cs="Times New Roman"/>
        </w:rPr>
        <w:tab/>
      </w:r>
    </w:p>
    <w:p w:rsidR="00DD1C8A" w:rsidRDefault="00DD1C8A" w:rsidP="00DD1C8A">
      <w:pPr>
        <w:spacing w:line="400" w:lineRule="exact"/>
        <w:ind w:leftChars="200" w:left="420"/>
        <w:rPr>
          <w:rFonts w:ascii="宋体" w:cs="Times New Roman"/>
        </w:rPr>
      </w:pPr>
      <w:r>
        <w:rPr>
          <w:rFonts w:ascii="宋体" w:hAnsi="宋体" w:cs="宋体" w:hint="eastAsia"/>
        </w:rPr>
        <w:t>□民主恳谈会</w:t>
      </w:r>
      <w:r>
        <w:rPr>
          <w:rFonts w:ascii="宋体" w:cs="Times New Roman"/>
        </w:rPr>
        <w:tab/>
      </w:r>
      <w:r>
        <w:rPr>
          <w:rFonts w:ascii="宋体" w:cs="Times New Roman"/>
        </w:rPr>
        <w:tab/>
      </w:r>
      <w:r>
        <w:rPr>
          <w:rFonts w:ascii="宋体" w:hAnsi="宋体" w:cs="宋体" w:hint="eastAsia"/>
        </w:rPr>
        <w:t>□领导信箱</w:t>
      </w:r>
      <w:r>
        <w:rPr>
          <w:rFonts w:ascii="宋体" w:cs="Times New Roman"/>
        </w:rPr>
        <w:tab/>
      </w:r>
      <w:r>
        <w:rPr>
          <w:rFonts w:ascii="宋体" w:cs="Times New Roman"/>
        </w:rPr>
        <w:tab/>
      </w:r>
      <w:r>
        <w:rPr>
          <w:rFonts w:ascii="宋体" w:hAnsi="宋体" w:cs="宋体" w:hint="eastAsia"/>
        </w:rPr>
        <w:t>□劳动关系协调师</w:t>
      </w:r>
      <w:r>
        <w:rPr>
          <w:rFonts w:ascii="宋体" w:cs="Times New Roman"/>
        </w:rPr>
        <w:tab/>
      </w:r>
      <w:r>
        <w:rPr>
          <w:rFonts w:ascii="宋体" w:hAnsi="宋体" w:cs="宋体" w:hint="eastAsia"/>
        </w:rPr>
        <w:t>□其他</w:t>
      </w:r>
      <w:r>
        <w:rPr>
          <w:rFonts w:ascii="宋体" w:hAnsi="宋体" w:cs="宋体"/>
        </w:rPr>
        <w:t>______________</w:t>
      </w:r>
    </w:p>
    <w:p w:rsidR="00DD1C8A" w:rsidRDefault="00DD1C8A" w:rsidP="00DD1C8A">
      <w:pPr>
        <w:pStyle w:val="10"/>
        <w:numPr>
          <w:ilvl w:val="0"/>
          <w:numId w:val="2"/>
        </w:numPr>
        <w:spacing w:line="400" w:lineRule="exact"/>
        <w:ind w:hangingChars="200"/>
        <w:jc w:val="left"/>
      </w:pPr>
      <w:r>
        <w:rPr>
          <w:rFonts w:cs="宋体" w:hint="eastAsia"/>
        </w:rPr>
        <w:t>企业关爱员工的方式包括（可多选）：</w:t>
      </w:r>
    </w:p>
    <w:p w:rsidR="00DD1C8A" w:rsidRDefault="00DD1C8A" w:rsidP="00DD1C8A">
      <w:pPr>
        <w:spacing w:line="400" w:lineRule="exact"/>
        <w:ind w:leftChars="200" w:left="420"/>
        <w:rPr>
          <w:rFonts w:ascii="宋体" w:cs="Times New Roman"/>
        </w:rPr>
      </w:pPr>
      <w:r>
        <w:rPr>
          <w:rFonts w:ascii="宋体" w:hAnsi="宋体" w:cs="宋体" w:hint="eastAsia"/>
        </w:rPr>
        <w:t>□设立员工活动中心</w:t>
      </w:r>
      <w:r>
        <w:rPr>
          <w:rFonts w:ascii="宋体" w:cs="Times New Roman"/>
        </w:rPr>
        <w:tab/>
      </w:r>
      <w:r>
        <w:rPr>
          <w:rFonts w:ascii="宋体" w:cs="Times New Roman"/>
        </w:rPr>
        <w:tab/>
      </w:r>
      <w:r>
        <w:rPr>
          <w:rFonts w:ascii="宋体" w:cs="Times New Roman"/>
        </w:rPr>
        <w:tab/>
      </w:r>
      <w:r>
        <w:rPr>
          <w:rFonts w:ascii="宋体" w:hAnsi="宋体" w:cs="宋体" w:hint="eastAsia"/>
        </w:rPr>
        <w:t>□开展员工文化娱乐活动</w:t>
      </w:r>
      <w:r>
        <w:rPr>
          <w:rFonts w:ascii="宋体" w:cs="Times New Roman"/>
        </w:rPr>
        <w:tab/>
      </w:r>
      <w:r>
        <w:rPr>
          <w:rFonts w:ascii="宋体" w:cs="Times New Roman"/>
        </w:rPr>
        <w:tab/>
      </w:r>
      <w:r>
        <w:rPr>
          <w:rFonts w:ascii="宋体" w:cs="Times New Roman"/>
        </w:rPr>
        <w:tab/>
      </w:r>
      <w:r>
        <w:rPr>
          <w:rFonts w:ascii="宋体" w:hAnsi="宋体" w:cs="宋体" w:hint="eastAsia"/>
        </w:rPr>
        <w:t>□帮扶困难员工</w:t>
      </w:r>
    </w:p>
    <w:p w:rsidR="00DD1C8A" w:rsidRDefault="00DD1C8A" w:rsidP="00DD1C8A">
      <w:pPr>
        <w:spacing w:line="400" w:lineRule="exact"/>
        <w:ind w:leftChars="200" w:left="420"/>
        <w:rPr>
          <w:rFonts w:ascii="华文细黑" w:eastAsia="华文细黑" w:hAnsi="华文细黑" w:cs="Times New Roman"/>
        </w:rPr>
      </w:pPr>
      <w:r>
        <w:rPr>
          <w:rFonts w:ascii="宋体" w:hAnsi="宋体" w:cs="宋体" w:hint="eastAsia"/>
        </w:rPr>
        <w:t>□建立救助基金</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□关注员工及家属身心健康</w:t>
      </w:r>
      <w:r>
        <w:rPr>
          <w:rFonts w:ascii="华文细黑" w:eastAsia="华文细黑" w:hAnsi="华文细黑" w:cs="Times New Roman"/>
        </w:rPr>
        <w:tab/>
      </w:r>
      <w:r>
        <w:rPr>
          <w:rFonts w:ascii="华文细黑" w:eastAsia="华文细黑" w:hAnsi="华文细黑" w:cs="Times New Roman"/>
        </w:rPr>
        <w:tab/>
      </w:r>
      <w:r>
        <w:rPr>
          <w:rFonts w:ascii="宋体" w:hAnsi="宋体" w:cs="宋体" w:hint="eastAsia"/>
        </w:rPr>
        <w:t>□其他</w:t>
      </w:r>
      <w:r>
        <w:rPr>
          <w:rFonts w:ascii="宋体" w:hAnsi="宋体" w:cs="宋体"/>
        </w:rPr>
        <w:t>______________</w:t>
      </w:r>
    </w:p>
    <w:p w:rsidR="00DD1C8A" w:rsidRDefault="00DD1C8A" w:rsidP="00DD1C8A">
      <w:pPr>
        <w:pStyle w:val="10"/>
        <w:numPr>
          <w:ilvl w:val="0"/>
          <w:numId w:val="2"/>
        </w:numPr>
        <w:spacing w:line="400" w:lineRule="exact"/>
        <w:ind w:hangingChars="200"/>
        <w:jc w:val="left"/>
      </w:pPr>
      <w:r>
        <w:rPr>
          <w:rFonts w:cs="宋体" w:hint="eastAsia"/>
        </w:rPr>
        <w:t>企业在绿色产品创新方面已经做到的有（可多选）：</w:t>
      </w:r>
    </w:p>
    <w:p w:rsidR="00DD1C8A" w:rsidRDefault="00DD1C8A" w:rsidP="00DD1C8A">
      <w:pPr>
        <w:spacing w:line="400" w:lineRule="exact"/>
        <w:ind w:left="420"/>
        <w:rPr>
          <w:rFonts w:ascii="宋体" w:cs="Times New Roman"/>
        </w:rPr>
      </w:pPr>
      <w:r>
        <w:rPr>
          <w:rFonts w:ascii="宋体" w:hAnsi="宋体" w:cs="宋体" w:hint="eastAsia"/>
        </w:rPr>
        <w:t>□建立健全产品创新机制</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□研发绿色产品，推行生态设计</w:t>
      </w:r>
      <w:r>
        <w:rPr>
          <w:rFonts w:ascii="宋体" w:hAnsi="宋体" w:cs="宋体"/>
        </w:rPr>
        <w:t xml:space="preserve"> </w:t>
      </w:r>
      <w:r>
        <w:rPr>
          <w:rFonts w:ascii="宋体" w:hAnsi="宋体" w:cs="宋体"/>
        </w:rPr>
        <w:tab/>
      </w:r>
      <w:r>
        <w:rPr>
          <w:rFonts w:ascii="宋体" w:hAnsi="宋体" w:cs="宋体"/>
        </w:rPr>
        <w:tab/>
      </w:r>
    </w:p>
    <w:p w:rsidR="00DD1C8A" w:rsidRDefault="00DD1C8A" w:rsidP="00DD1C8A">
      <w:pPr>
        <w:spacing w:line="400" w:lineRule="exact"/>
        <w:ind w:firstLine="420"/>
        <w:rPr>
          <w:rFonts w:ascii="宋体" w:cs="Times New Roman"/>
        </w:rPr>
      </w:pPr>
      <w:r>
        <w:rPr>
          <w:rFonts w:ascii="宋体" w:hAnsi="宋体" w:cs="宋体" w:hint="eastAsia"/>
        </w:rPr>
        <w:t>□致力打造绿色供应链</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□主动披露绿色环保信息，接受节能环保监管</w:t>
      </w:r>
    </w:p>
    <w:p w:rsidR="00DD1C8A" w:rsidRDefault="00DD1C8A" w:rsidP="00DD1C8A">
      <w:pPr>
        <w:spacing w:line="400" w:lineRule="exact"/>
        <w:ind w:left="420"/>
        <w:rPr>
          <w:rFonts w:ascii="宋体" w:cs="Times New Roman"/>
        </w:rPr>
      </w:pPr>
      <w:r>
        <w:rPr>
          <w:rFonts w:ascii="宋体" w:hAnsi="宋体" w:cs="宋体" w:hint="eastAsia"/>
        </w:rPr>
        <w:t>□建设绿色工厂</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r>
        <w:rPr>
          <w:rFonts w:ascii="宋体" w:cs="Times New Roman"/>
        </w:rPr>
        <w:tab/>
      </w:r>
    </w:p>
    <w:p w:rsidR="00DD1C8A" w:rsidRDefault="00DD1C8A" w:rsidP="00DD1C8A">
      <w:pPr>
        <w:pStyle w:val="10"/>
        <w:numPr>
          <w:ilvl w:val="0"/>
          <w:numId w:val="2"/>
        </w:numPr>
        <w:spacing w:line="400" w:lineRule="exact"/>
        <w:ind w:hangingChars="200"/>
        <w:jc w:val="left"/>
      </w:pPr>
      <w:r>
        <w:rPr>
          <w:rFonts w:cs="宋体" w:hint="eastAsia"/>
        </w:rPr>
        <w:t>企业生产的产品获得国家环境标志认证或入选国家发改</w:t>
      </w:r>
      <w:r>
        <w:rPr>
          <w:rFonts w:ascii="宋体" w:hAnsi="宋体" w:cs="宋体" w:hint="eastAsia"/>
        </w:rPr>
        <w:t>委“国家节能产品目录”情</w:t>
      </w:r>
      <w:r>
        <w:rPr>
          <w:rFonts w:cs="宋体" w:hint="eastAsia"/>
        </w:rPr>
        <w:t>况：</w:t>
      </w:r>
    </w:p>
    <w:p w:rsidR="00DD1C8A" w:rsidRDefault="00DD1C8A" w:rsidP="00DD1C8A">
      <w:pPr>
        <w:spacing w:line="400" w:lineRule="exact"/>
        <w:ind w:leftChars="200" w:left="420"/>
        <w:rPr>
          <w:rFonts w:ascii="宋体" w:cs="Times New Roman"/>
        </w:rPr>
      </w:pPr>
      <w:r>
        <w:rPr>
          <w:rFonts w:ascii="宋体" w:hAnsi="宋体" w:cs="宋体" w:hint="eastAsia"/>
        </w:rPr>
        <w:t>□获得认证</w:t>
      </w:r>
      <w:r>
        <w:rPr>
          <w:rFonts w:ascii="宋体" w:hAnsi="宋体" w:cs="宋体"/>
        </w:rPr>
        <w:t>______</w:t>
      </w:r>
      <w:r>
        <w:rPr>
          <w:rFonts w:ascii="宋体" w:hAnsi="宋体" w:cs="宋体" w:hint="eastAsia"/>
        </w:rPr>
        <w:t>项，名称分别为</w:t>
      </w:r>
      <w:r>
        <w:rPr>
          <w:rFonts w:ascii="宋体" w:hAnsi="宋体" w:cs="宋体"/>
        </w:rPr>
        <w:t>_____________________________</w:t>
      </w:r>
      <w:r>
        <w:rPr>
          <w:rFonts w:ascii="宋体" w:cs="Times New Roman"/>
        </w:rPr>
        <w:tab/>
      </w:r>
    </w:p>
    <w:p w:rsidR="00DD1C8A" w:rsidRDefault="00DD1C8A" w:rsidP="00DD1C8A">
      <w:pPr>
        <w:spacing w:line="400" w:lineRule="exact"/>
        <w:ind w:leftChars="200" w:left="420"/>
        <w:rPr>
          <w:rFonts w:ascii="宋体" w:cs="Times New Roman"/>
        </w:rPr>
      </w:pPr>
      <w:r>
        <w:rPr>
          <w:rFonts w:ascii="宋体" w:hAnsi="宋体" w:cs="宋体" w:hint="eastAsia"/>
        </w:rPr>
        <w:t>□入选国家有关部委推荐目录的产品数量</w:t>
      </w:r>
      <w:r>
        <w:rPr>
          <w:rFonts w:ascii="宋体" w:hAnsi="宋体" w:cs="宋体"/>
        </w:rPr>
        <w:t>_______</w:t>
      </w:r>
      <w:r>
        <w:rPr>
          <w:rFonts w:ascii="宋体" w:hAnsi="宋体" w:cs="宋体" w:hint="eastAsia"/>
        </w:rPr>
        <w:t>个</w:t>
      </w:r>
    </w:p>
    <w:p w:rsidR="00DD1C8A" w:rsidRDefault="00DD1C8A" w:rsidP="00DD1C8A">
      <w:pPr>
        <w:pStyle w:val="10"/>
        <w:numPr>
          <w:ilvl w:val="0"/>
          <w:numId w:val="2"/>
        </w:numPr>
        <w:spacing w:line="400" w:lineRule="exact"/>
        <w:ind w:hangingChars="200"/>
        <w:jc w:val="left"/>
      </w:pPr>
      <w:r>
        <w:rPr>
          <w:rFonts w:cs="宋体" w:hint="eastAsia"/>
        </w:rPr>
        <w:t>企业在降污减排方面已经做到的有（可多选）：</w:t>
      </w:r>
    </w:p>
    <w:p w:rsidR="00DD1C8A" w:rsidRDefault="00DD1C8A" w:rsidP="00DD1C8A">
      <w:pPr>
        <w:spacing w:line="400" w:lineRule="exact"/>
        <w:ind w:firstLineChars="200" w:firstLine="420"/>
        <w:rPr>
          <w:rFonts w:ascii="宋体" w:cs="Times New Roman"/>
        </w:rPr>
      </w:pPr>
      <w:r>
        <w:rPr>
          <w:rFonts w:ascii="宋体" w:hAnsi="宋体" w:cs="宋体" w:hint="eastAsia"/>
        </w:rPr>
        <w:t>□建立降污减排制度</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□设立控制废弃物排放的资金</w:t>
      </w:r>
    </w:p>
    <w:p w:rsidR="00DD1C8A" w:rsidRDefault="00DD1C8A" w:rsidP="00DD1C8A">
      <w:pPr>
        <w:spacing w:line="400" w:lineRule="exact"/>
        <w:ind w:firstLineChars="200" w:firstLine="420"/>
        <w:rPr>
          <w:rFonts w:ascii="宋体" w:cs="Times New Roman"/>
        </w:rPr>
      </w:pPr>
      <w:r>
        <w:rPr>
          <w:rFonts w:ascii="宋体" w:hAnsi="宋体" w:cs="宋体" w:hint="eastAsia"/>
        </w:rPr>
        <w:t>□达标排放</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□实现年度降污减排量</w:t>
      </w:r>
      <w:r>
        <w:rPr>
          <w:rFonts w:ascii="宋体" w:hAnsi="宋体" w:cs="宋体"/>
        </w:rPr>
        <w:t xml:space="preserve"> </w:t>
      </w:r>
    </w:p>
    <w:p w:rsidR="00DD1C8A" w:rsidRDefault="00DD1C8A" w:rsidP="00DD1C8A">
      <w:pPr>
        <w:spacing w:line="400" w:lineRule="exact"/>
        <w:ind w:firstLineChars="200" w:firstLine="420"/>
        <w:rPr>
          <w:rFonts w:ascii="宋体" w:cs="Times New Roman"/>
        </w:rPr>
      </w:pPr>
      <w:r>
        <w:rPr>
          <w:rFonts w:ascii="宋体" w:hAnsi="宋体" w:cs="宋体" w:hint="eastAsia"/>
        </w:rPr>
        <w:t>□追求零排放、进行碳补偿</w:t>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r>
        <w:rPr>
          <w:rFonts w:ascii="宋体" w:cs="Times New Roman"/>
        </w:rPr>
        <w:tab/>
      </w:r>
      <w:r>
        <w:rPr>
          <w:rFonts w:ascii="宋体" w:cs="Times New Roman"/>
        </w:rPr>
        <w:tab/>
      </w:r>
    </w:p>
    <w:p w:rsidR="00DD1C8A" w:rsidRDefault="00DD1C8A" w:rsidP="00DD1C8A">
      <w:pPr>
        <w:pStyle w:val="10"/>
        <w:numPr>
          <w:ilvl w:val="0"/>
          <w:numId w:val="2"/>
        </w:numPr>
        <w:spacing w:line="400" w:lineRule="exact"/>
        <w:ind w:hangingChars="200"/>
        <w:jc w:val="left"/>
      </w:pPr>
      <w:r>
        <w:rPr>
          <w:rFonts w:cs="宋体" w:hint="eastAsia"/>
        </w:rPr>
        <w:lastRenderedPageBreak/>
        <w:t>企业在资源节约与利用方面已经做到的有（可多选）：</w:t>
      </w:r>
    </w:p>
    <w:p w:rsidR="00DD1C8A" w:rsidRDefault="00DD1C8A" w:rsidP="00DD1C8A">
      <w:pPr>
        <w:spacing w:line="400" w:lineRule="exact"/>
        <w:ind w:firstLineChars="200" w:firstLine="420"/>
        <w:rPr>
          <w:rFonts w:ascii="宋体" w:cs="Times New Roman"/>
        </w:rPr>
      </w:pPr>
      <w:r>
        <w:rPr>
          <w:rFonts w:ascii="宋体" w:hAnsi="宋体" w:cs="宋体" w:hint="eastAsia"/>
        </w:rPr>
        <w:t>□资源使用和能耗符合国家规定</w:t>
      </w:r>
      <w:r>
        <w:rPr>
          <w:rFonts w:ascii="宋体" w:cs="Times New Roman"/>
        </w:rPr>
        <w:tab/>
      </w:r>
      <w:r>
        <w:rPr>
          <w:rFonts w:ascii="宋体" w:cs="Times New Roman"/>
        </w:rPr>
        <w:tab/>
      </w:r>
      <w:r>
        <w:rPr>
          <w:rFonts w:ascii="宋体" w:hAnsi="宋体" w:cs="宋体" w:hint="eastAsia"/>
        </w:rPr>
        <w:t>□使用清洁、可再生能源和环保材料</w:t>
      </w:r>
    </w:p>
    <w:p w:rsidR="00DD1C8A" w:rsidRDefault="00DD1C8A" w:rsidP="00DD1C8A">
      <w:pPr>
        <w:spacing w:line="400" w:lineRule="exact"/>
        <w:ind w:firstLineChars="200" w:firstLine="420"/>
        <w:rPr>
          <w:rFonts w:ascii="宋体" w:cs="Times New Roman"/>
        </w:rPr>
      </w:pPr>
      <w:r>
        <w:rPr>
          <w:rFonts w:ascii="宋体" w:hAnsi="宋体" w:cs="宋体" w:hint="eastAsia"/>
        </w:rPr>
        <w:t>□设立节能设备改造的专项资金</w:t>
      </w:r>
      <w:r>
        <w:rPr>
          <w:rFonts w:ascii="宋体" w:cs="Times New Roman"/>
        </w:rPr>
        <w:tab/>
      </w:r>
      <w:r>
        <w:rPr>
          <w:rFonts w:ascii="宋体" w:cs="Times New Roman"/>
        </w:rPr>
        <w:tab/>
      </w:r>
      <w:r>
        <w:rPr>
          <w:rFonts w:ascii="宋体" w:hAnsi="宋体" w:cs="宋体" w:hint="eastAsia"/>
        </w:rPr>
        <w:t>□建立绿色办公、建筑物节能的措施</w:t>
      </w:r>
    </w:p>
    <w:p w:rsidR="00DD1C8A" w:rsidRDefault="00DD1C8A" w:rsidP="00DD1C8A">
      <w:pPr>
        <w:spacing w:line="400" w:lineRule="exact"/>
        <w:ind w:firstLineChars="200" w:firstLine="420"/>
        <w:rPr>
          <w:rFonts w:ascii="宋体" w:cs="Times New Roman"/>
        </w:rPr>
      </w:pPr>
      <w:r>
        <w:rPr>
          <w:rFonts w:ascii="宋体" w:hAnsi="宋体" w:cs="宋体" w:hint="eastAsia"/>
        </w:rPr>
        <w:t>□依法回收处理废旧产品</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□对废旧产品进行综合再利用</w:t>
      </w:r>
    </w:p>
    <w:p w:rsidR="00DD1C8A" w:rsidRDefault="00DD1C8A" w:rsidP="00DD1C8A">
      <w:pPr>
        <w:spacing w:line="400" w:lineRule="exact"/>
        <w:ind w:firstLineChars="200" w:firstLine="420"/>
        <w:rPr>
          <w:rFonts w:ascii="宋体" w:cs="Times New Roman"/>
        </w:rPr>
      </w:pPr>
      <w:r>
        <w:rPr>
          <w:rFonts w:ascii="宋体" w:hAnsi="宋体" w:cs="宋体" w:hint="eastAsia"/>
        </w:rPr>
        <w:t>□采取引导产业链节能的措施</w:t>
      </w:r>
      <w:r>
        <w:rPr>
          <w:rFonts w:ascii="宋体" w:cs="Times New Roman"/>
        </w:rPr>
        <w:tab/>
      </w:r>
      <w:r>
        <w:rPr>
          <w:rFonts w:ascii="宋体" w:cs="Times New Roman"/>
        </w:rPr>
        <w:tab/>
      </w:r>
      <w:r>
        <w:rPr>
          <w:rFonts w:ascii="宋体" w:cs="Times New Roman"/>
        </w:rPr>
        <w:tab/>
      </w:r>
      <w:r>
        <w:rPr>
          <w:rFonts w:ascii="宋体" w:hAnsi="宋体" w:cs="宋体" w:hint="eastAsia"/>
        </w:rPr>
        <w:t>□其他</w:t>
      </w:r>
      <w:r>
        <w:rPr>
          <w:rFonts w:ascii="宋体" w:hAnsi="宋体" w:cs="宋体"/>
        </w:rPr>
        <w:t>_______________</w:t>
      </w:r>
      <w:r>
        <w:rPr>
          <w:rFonts w:ascii="宋体" w:cs="Times New Roman"/>
        </w:rPr>
        <w:tab/>
      </w:r>
    </w:p>
    <w:p w:rsidR="00DD1C8A" w:rsidRDefault="00DD1C8A" w:rsidP="00DD1C8A">
      <w:pPr>
        <w:pStyle w:val="10"/>
        <w:numPr>
          <w:ilvl w:val="0"/>
          <w:numId w:val="2"/>
        </w:numPr>
        <w:spacing w:line="400" w:lineRule="exact"/>
        <w:ind w:hangingChars="200"/>
        <w:jc w:val="left"/>
      </w:pPr>
      <w:r>
        <w:rPr>
          <w:rFonts w:cs="宋体" w:hint="eastAsia"/>
        </w:rPr>
        <w:t>企业在产业结构调整方面所采取措施（可多选）：</w:t>
      </w:r>
    </w:p>
    <w:p w:rsidR="00DD1C8A" w:rsidRDefault="00DD1C8A" w:rsidP="00DD1C8A">
      <w:pPr>
        <w:pStyle w:val="10"/>
        <w:spacing w:line="400" w:lineRule="exact"/>
        <w:ind w:firstLineChars="0"/>
        <w:rPr>
          <w:rFonts w:ascii="宋体"/>
        </w:rPr>
      </w:pPr>
      <w:r>
        <w:rPr>
          <w:rFonts w:ascii="宋体" w:hAnsi="宋体" w:cs="宋体" w:hint="eastAsia"/>
        </w:rPr>
        <w:t>□淘汰高耗能、高污染的产品</w:t>
      </w:r>
      <w:r>
        <w:rPr>
          <w:rFonts w:ascii="宋体"/>
        </w:rPr>
        <w:tab/>
      </w:r>
      <w:r>
        <w:rPr>
          <w:rFonts w:ascii="宋体"/>
        </w:rPr>
        <w:tab/>
      </w:r>
      <w:r>
        <w:rPr>
          <w:rFonts w:ascii="宋体"/>
        </w:rPr>
        <w:tab/>
      </w:r>
      <w:r>
        <w:rPr>
          <w:rFonts w:ascii="宋体" w:hAnsi="宋体" w:cs="宋体" w:hint="eastAsia"/>
        </w:rPr>
        <w:t>□提高现有产品环保性能</w:t>
      </w:r>
    </w:p>
    <w:p w:rsidR="00DD1C8A" w:rsidRDefault="00DD1C8A" w:rsidP="00DD1C8A">
      <w:pPr>
        <w:pStyle w:val="10"/>
        <w:spacing w:line="400" w:lineRule="exact"/>
        <w:ind w:firstLineChars="0"/>
        <w:rPr>
          <w:rFonts w:ascii="宋体"/>
        </w:rPr>
      </w:pPr>
      <w:r>
        <w:rPr>
          <w:rFonts w:ascii="宋体" w:hAnsi="宋体" w:cs="宋体" w:hint="eastAsia"/>
        </w:rPr>
        <w:t>□研发新型环保产品</w:t>
      </w:r>
      <w:r>
        <w:rPr>
          <w:rFonts w:ascii="宋体"/>
        </w:rPr>
        <w:tab/>
      </w:r>
      <w:r>
        <w:rPr>
          <w:rFonts w:ascii="宋体"/>
        </w:rPr>
        <w:tab/>
      </w:r>
      <w:r>
        <w:rPr>
          <w:rFonts w:ascii="宋体"/>
        </w:rPr>
        <w:tab/>
      </w:r>
      <w:r>
        <w:rPr>
          <w:rFonts w:ascii="宋体"/>
        </w:rPr>
        <w:tab/>
      </w:r>
      <w:r>
        <w:rPr>
          <w:rFonts w:ascii="宋体"/>
        </w:rPr>
        <w:tab/>
      </w:r>
      <w:r>
        <w:rPr>
          <w:rFonts w:ascii="宋体" w:hAnsi="宋体" w:cs="宋体" w:hint="eastAsia"/>
        </w:rPr>
        <w:t>□转向投资低污染、低耗能产业</w:t>
      </w:r>
    </w:p>
    <w:p w:rsidR="00DD1C8A" w:rsidRDefault="00DD1C8A" w:rsidP="00DD1C8A">
      <w:pPr>
        <w:pStyle w:val="10"/>
        <w:spacing w:line="400" w:lineRule="exact"/>
        <w:ind w:firstLineChars="0"/>
        <w:rPr>
          <w:rFonts w:ascii="宋体"/>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企业在生态系统保护方面已经做到的有（可多选）：</w:t>
      </w:r>
    </w:p>
    <w:p w:rsidR="00DD1C8A" w:rsidRDefault="00DD1C8A" w:rsidP="00DD1C8A">
      <w:pPr>
        <w:spacing w:line="400" w:lineRule="exact"/>
        <w:ind w:firstLineChars="200" w:firstLine="420"/>
        <w:rPr>
          <w:rFonts w:ascii="宋体" w:cs="Times New Roman"/>
        </w:rPr>
      </w:pPr>
      <w:r>
        <w:rPr>
          <w:rFonts w:ascii="宋体" w:hAnsi="宋体" w:cs="宋体" w:hint="eastAsia"/>
        </w:rPr>
        <w:t>□减少运营对生物多样性影响</w:t>
      </w:r>
      <w:r>
        <w:rPr>
          <w:rFonts w:ascii="宋体" w:cs="Times New Roman"/>
        </w:rPr>
        <w:tab/>
      </w:r>
      <w:r>
        <w:rPr>
          <w:rFonts w:ascii="宋体" w:cs="Times New Roman"/>
        </w:rPr>
        <w:tab/>
      </w:r>
      <w:r>
        <w:rPr>
          <w:rFonts w:ascii="宋体" w:cs="Times New Roman"/>
        </w:rPr>
        <w:tab/>
      </w:r>
      <w:r>
        <w:rPr>
          <w:rFonts w:ascii="宋体" w:hAnsi="宋体" w:cs="宋体" w:hint="eastAsia"/>
        </w:rPr>
        <w:t>□在生态保护方面投入资金</w:t>
      </w:r>
    </w:p>
    <w:p w:rsidR="00DD1C8A" w:rsidRDefault="00DD1C8A" w:rsidP="00DD1C8A">
      <w:pPr>
        <w:spacing w:line="400" w:lineRule="exact"/>
        <w:ind w:firstLineChars="200" w:firstLine="420"/>
        <w:rPr>
          <w:rFonts w:ascii="宋体" w:cs="Times New Roman"/>
        </w:rPr>
      </w:pPr>
      <w:r>
        <w:rPr>
          <w:rFonts w:ascii="宋体" w:hAnsi="宋体" w:cs="宋体" w:hint="eastAsia"/>
        </w:rPr>
        <w:t>□建立生态保护制度</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□倡导公众采取恢复生态系统的行动</w:t>
      </w:r>
    </w:p>
    <w:p w:rsidR="00DD1C8A" w:rsidRDefault="00DD1C8A" w:rsidP="00DD1C8A">
      <w:pPr>
        <w:pStyle w:val="10"/>
        <w:spacing w:line="400" w:lineRule="exact"/>
        <w:ind w:firstLineChars="0"/>
        <w:rPr>
          <w:rFonts w:ascii="宋体"/>
        </w:rPr>
      </w:pPr>
      <w:r>
        <w:rPr>
          <w:rFonts w:ascii="宋体" w:hAnsi="宋体" w:cs="宋体" w:hint="eastAsia"/>
        </w:rPr>
        <w:t>□其他</w:t>
      </w:r>
      <w:r>
        <w:rPr>
          <w:rFonts w:ascii="宋体" w:hAnsi="宋体" w:cs="宋体"/>
        </w:rPr>
        <w:t>_______________</w:t>
      </w:r>
      <w:r>
        <w:rPr>
          <w:rFonts w:ascii="宋体"/>
        </w:rPr>
        <w:tab/>
      </w:r>
    </w:p>
    <w:p w:rsidR="00DD1C8A" w:rsidRDefault="00DD1C8A" w:rsidP="00DD1C8A">
      <w:pPr>
        <w:pStyle w:val="10"/>
        <w:numPr>
          <w:ilvl w:val="0"/>
          <w:numId w:val="2"/>
        </w:numPr>
        <w:spacing w:line="400" w:lineRule="exact"/>
        <w:ind w:hangingChars="200"/>
        <w:jc w:val="left"/>
      </w:pPr>
      <w:r>
        <w:rPr>
          <w:rFonts w:cs="宋体" w:hint="eastAsia"/>
        </w:rPr>
        <w:t>企业在社区方面已经做到的有（可多选）：</w:t>
      </w:r>
    </w:p>
    <w:p w:rsidR="00DD1C8A" w:rsidRDefault="00DD1C8A" w:rsidP="00DD1C8A">
      <w:pPr>
        <w:spacing w:line="400" w:lineRule="exact"/>
        <w:ind w:leftChars="200" w:left="420"/>
        <w:rPr>
          <w:rFonts w:ascii="宋体" w:cs="Times New Roman"/>
        </w:rPr>
      </w:pPr>
      <w:r>
        <w:rPr>
          <w:rFonts w:ascii="宋体" w:hAnsi="宋体" w:cs="宋体" w:hint="eastAsia"/>
        </w:rPr>
        <w:t>□鼓励和支持员工投身社区志愿服务</w:t>
      </w:r>
      <w:r>
        <w:rPr>
          <w:rFonts w:ascii="宋体" w:cs="Times New Roman"/>
        </w:rPr>
        <w:tab/>
      </w:r>
      <w:r>
        <w:rPr>
          <w:rFonts w:ascii="宋体" w:cs="Times New Roman"/>
        </w:rPr>
        <w:tab/>
      </w:r>
      <w:r>
        <w:rPr>
          <w:rFonts w:ascii="宋体" w:hAnsi="宋体" w:cs="宋体" w:hint="eastAsia"/>
        </w:rPr>
        <w:t>□支持当地基础设施建设</w:t>
      </w:r>
    </w:p>
    <w:p w:rsidR="00DD1C8A" w:rsidRDefault="00DD1C8A" w:rsidP="00DD1C8A">
      <w:pPr>
        <w:spacing w:line="400" w:lineRule="exact"/>
        <w:ind w:leftChars="200" w:left="420"/>
        <w:rPr>
          <w:rFonts w:ascii="宋体" w:cs="Times New Roman"/>
        </w:rPr>
      </w:pPr>
      <w:r>
        <w:rPr>
          <w:rFonts w:ascii="宋体" w:hAnsi="宋体" w:cs="宋体" w:hint="eastAsia"/>
        </w:rPr>
        <w:t>□参与社区发展规划制定</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□帮助社区弱势群体</w:t>
      </w:r>
    </w:p>
    <w:p w:rsidR="00DD1C8A" w:rsidRDefault="00DD1C8A" w:rsidP="00DD1C8A">
      <w:pPr>
        <w:spacing w:line="400" w:lineRule="exact"/>
        <w:ind w:leftChars="200" w:left="420"/>
        <w:rPr>
          <w:rFonts w:ascii="宋体" w:cs="Times New Roman"/>
        </w:rPr>
      </w:pPr>
      <w:r>
        <w:rPr>
          <w:rFonts w:ascii="宋体" w:hAnsi="宋体" w:cs="宋体" w:hint="eastAsia"/>
        </w:rPr>
        <w:t>□减少企业自身活动对社区的消极影响</w:t>
      </w:r>
      <w:r>
        <w:rPr>
          <w:rFonts w:ascii="宋体" w:cs="Times New Roman"/>
        </w:rPr>
        <w:tab/>
      </w:r>
      <w:r>
        <w:rPr>
          <w:rFonts w:ascii="宋体" w:cs="Times New Roman"/>
        </w:rPr>
        <w:tab/>
      </w:r>
      <w:r>
        <w:rPr>
          <w:rFonts w:ascii="宋体" w:hAnsi="宋体" w:cs="宋体" w:hint="eastAsia"/>
        </w:rPr>
        <w:t>□对社区造成的消极影响给予合理补偿</w:t>
      </w:r>
    </w:p>
    <w:p w:rsidR="00DD1C8A" w:rsidRDefault="00DD1C8A" w:rsidP="00DD1C8A">
      <w:pPr>
        <w:spacing w:line="400" w:lineRule="exact"/>
        <w:ind w:leftChars="200" w:left="420"/>
        <w:rPr>
          <w:rFonts w:ascii="宋体" w:cs="Times New Roman"/>
        </w:rPr>
      </w:pPr>
      <w:r>
        <w:rPr>
          <w:rFonts w:ascii="宋体" w:hAnsi="宋体" w:cs="宋体" w:hint="eastAsia"/>
        </w:rPr>
        <w:t>□加强和社区沟通，谋求共识</w:t>
      </w:r>
      <w:r>
        <w:rPr>
          <w:rFonts w:ascii="宋体" w:cs="Times New Roman"/>
        </w:rPr>
        <w:tab/>
      </w:r>
      <w:r>
        <w:rPr>
          <w:rFonts w:ascii="宋体" w:cs="Times New Roman"/>
        </w:rPr>
        <w:tab/>
      </w:r>
      <w:r>
        <w:rPr>
          <w:rFonts w:ascii="宋体" w:cs="Times New Roman"/>
        </w:rPr>
        <w:tab/>
      </w:r>
      <w:r>
        <w:rPr>
          <w:rFonts w:ascii="宋体" w:cs="Times New Roman"/>
        </w:rPr>
        <w:tab/>
      </w:r>
      <w:r>
        <w:rPr>
          <w:rFonts w:ascii="宋体" w:hAnsi="宋体" w:cs="宋体" w:hint="eastAsia"/>
        </w:rPr>
        <w:t>□开发社区潜在的和传统的知识和技术</w:t>
      </w:r>
    </w:p>
    <w:p w:rsidR="00DD1C8A" w:rsidRDefault="00DD1C8A" w:rsidP="00DD1C8A">
      <w:pPr>
        <w:spacing w:line="400" w:lineRule="exact"/>
        <w:ind w:leftChars="200" w:left="420"/>
        <w:rPr>
          <w:rFonts w:ascii="宋体" w:cs="Times New Roman"/>
        </w:rPr>
      </w:pPr>
      <w:r>
        <w:rPr>
          <w:rFonts w:ascii="宋体" w:hAnsi="宋体" w:cs="宋体" w:hint="eastAsia"/>
        </w:rPr>
        <w:t>□尊重社区风俗习惯，保护当地文化遗产</w:t>
      </w:r>
      <w:r>
        <w:rPr>
          <w:rFonts w:ascii="宋体" w:cs="Times New Roman"/>
        </w:rPr>
        <w:tab/>
      </w:r>
      <w:r>
        <w:rPr>
          <w:rFonts w:ascii="宋体" w:hAnsi="宋体" w:cs="宋体" w:hint="eastAsia"/>
        </w:rPr>
        <w:t>□优先本地化采购和就业</w:t>
      </w:r>
    </w:p>
    <w:p w:rsidR="00DD1C8A" w:rsidRDefault="00DD1C8A" w:rsidP="00DD1C8A">
      <w:pPr>
        <w:spacing w:line="400" w:lineRule="exact"/>
        <w:ind w:leftChars="200" w:left="420"/>
        <w:rPr>
          <w:rFonts w:ascii="宋体" w:cs="Times New Roman"/>
        </w:rPr>
      </w:pPr>
      <w:r>
        <w:rPr>
          <w:rFonts w:ascii="宋体" w:hAnsi="宋体" w:cs="宋体" w:hint="eastAsia"/>
        </w:rPr>
        <w:t>□其他</w:t>
      </w:r>
      <w:r>
        <w:rPr>
          <w:rFonts w:ascii="宋体" w:hAnsi="宋体" w:cs="宋体"/>
        </w:rPr>
        <w:t>_______________</w:t>
      </w:r>
    </w:p>
    <w:p w:rsidR="00DD1C8A" w:rsidRDefault="00DD1C8A" w:rsidP="00DD1C8A">
      <w:pPr>
        <w:pStyle w:val="10"/>
        <w:numPr>
          <w:ilvl w:val="0"/>
          <w:numId w:val="2"/>
        </w:numPr>
        <w:spacing w:line="400" w:lineRule="exact"/>
        <w:ind w:hangingChars="200"/>
        <w:jc w:val="left"/>
      </w:pPr>
      <w:r>
        <w:rPr>
          <w:rFonts w:cs="宋体" w:hint="eastAsia"/>
        </w:rPr>
        <w:t>企业接班人培养情况：</w:t>
      </w:r>
    </w:p>
    <w:p w:rsidR="00DD1C8A" w:rsidRDefault="00DD1C8A" w:rsidP="00DD1C8A">
      <w:pPr>
        <w:pStyle w:val="10"/>
        <w:spacing w:line="400" w:lineRule="exact"/>
        <w:ind w:left="420" w:firstLineChars="0" w:firstLine="0"/>
        <w:jc w:val="left"/>
      </w:pPr>
      <w:r>
        <w:rPr>
          <w:rFonts w:cs="宋体" w:hint="eastAsia"/>
        </w:rPr>
        <w:t>企业家子女是否在企业任职：</w:t>
      </w:r>
      <w:r>
        <w:rPr>
          <w:rFonts w:ascii="宋体" w:hAnsi="宋体" w:cs="宋体" w:hint="eastAsia"/>
        </w:rPr>
        <w:t>□是</w:t>
      </w:r>
      <w:r>
        <w:rPr>
          <w:rFonts w:ascii="宋体"/>
        </w:rPr>
        <w:tab/>
      </w:r>
      <w:r>
        <w:rPr>
          <w:rFonts w:ascii="宋体"/>
        </w:rPr>
        <w:tab/>
      </w:r>
      <w:r>
        <w:rPr>
          <w:rFonts w:ascii="宋体"/>
        </w:rPr>
        <w:tab/>
      </w:r>
      <w:r>
        <w:rPr>
          <w:rFonts w:ascii="宋体" w:hAnsi="宋体" w:cs="宋体" w:hint="eastAsia"/>
        </w:rPr>
        <w:t>□否</w:t>
      </w:r>
    </w:p>
    <w:p w:rsidR="00DD1C8A" w:rsidRDefault="00DD1C8A" w:rsidP="00DD1C8A">
      <w:pPr>
        <w:pStyle w:val="10"/>
        <w:spacing w:line="400" w:lineRule="exact"/>
        <w:ind w:left="420" w:firstLineChars="0" w:firstLine="0"/>
        <w:jc w:val="left"/>
      </w:pPr>
      <w:r>
        <w:rPr>
          <w:rFonts w:cs="宋体" w:hint="eastAsia"/>
        </w:rPr>
        <w:t>任职岗位：</w:t>
      </w:r>
      <w:r>
        <w:rPr>
          <w:rFonts w:ascii="宋体" w:hAnsi="宋体" w:cs="宋体"/>
        </w:rPr>
        <w:t>______________________</w:t>
      </w:r>
      <w:r>
        <w:rPr>
          <w:rFonts w:ascii="宋体"/>
        </w:rPr>
        <w:tab/>
      </w:r>
      <w:r>
        <w:rPr>
          <w:rFonts w:ascii="宋体"/>
        </w:rPr>
        <w:tab/>
      </w:r>
      <w:r>
        <w:rPr>
          <w:rFonts w:cs="宋体" w:hint="eastAsia"/>
        </w:rPr>
        <w:t>职务等级职级</w:t>
      </w:r>
      <w:r>
        <w:rPr>
          <w:rFonts w:ascii="宋体" w:hAnsi="宋体" w:cs="宋体"/>
        </w:rPr>
        <w:t>____________________</w:t>
      </w:r>
    </w:p>
    <w:p w:rsidR="00DD1C8A" w:rsidRDefault="00DD1C8A" w:rsidP="00DD1C8A">
      <w:pPr>
        <w:pStyle w:val="10"/>
        <w:spacing w:line="400" w:lineRule="exact"/>
        <w:ind w:left="420" w:firstLineChars="0" w:firstLine="0"/>
        <w:jc w:val="left"/>
        <w:rPr>
          <w:rFonts w:ascii="宋体"/>
        </w:rPr>
      </w:pPr>
      <w:r>
        <w:rPr>
          <w:rFonts w:cs="宋体" w:hint="eastAsia"/>
        </w:rPr>
        <w:t>是否担任社会职务：</w:t>
      </w:r>
      <w:r>
        <w:t xml:space="preserve">  </w:t>
      </w:r>
      <w:r>
        <w:rPr>
          <w:rFonts w:ascii="宋体" w:hAnsi="宋体" w:cs="宋体" w:hint="eastAsia"/>
        </w:rPr>
        <w:t>□</w:t>
      </w:r>
      <w:r>
        <w:rPr>
          <w:rFonts w:cs="宋体" w:hint="eastAsia"/>
        </w:rPr>
        <w:t>是</w:t>
      </w:r>
      <w:r>
        <w:tab/>
      </w:r>
      <w:r>
        <w:tab/>
      </w:r>
      <w:r>
        <w:tab/>
      </w:r>
      <w:r>
        <w:tab/>
      </w:r>
      <w:r>
        <w:tab/>
      </w:r>
      <w:r>
        <w:tab/>
      </w:r>
      <w:r>
        <w:tab/>
      </w:r>
      <w:r>
        <w:rPr>
          <w:rFonts w:ascii="宋体" w:hAnsi="宋体" w:cs="宋体" w:hint="eastAsia"/>
        </w:rPr>
        <w:t>□否</w:t>
      </w:r>
    </w:p>
    <w:p w:rsidR="00DD1C8A" w:rsidRDefault="00DD1C8A" w:rsidP="00DD1C8A">
      <w:pPr>
        <w:pStyle w:val="10"/>
        <w:spacing w:line="400" w:lineRule="exact"/>
        <w:jc w:val="left"/>
      </w:pPr>
      <w:r>
        <w:rPr>
          <w:rFonts w:cs="宋体" w:hint="eastAsia"/>
        </w:rPr>
        <w:t>企业接班人培养方式（可多选）：</w:t>
      </w:r>
    </w:p>
    <w:p w:rsidR="00DD1C8A" w:rsidRDefault="00DD1C8A" w:rsidP="00DD1C8A">
      <w:pPr>
        <w:pStyle w:val="10"/>
        <w:spacing w:line="400" w:lineRule="exact"/>
        <w:ind w:left="420" w:firstLineChars="0"/>
        <w:jc w:val="left"/>
      </w:pPr>
      <w:r>
        <w:rPr>
          <w:rFonts w:cs="宋体" w:hint="eastAsia"/>
        </w:rPr>
        <w:t>□商学院</w:t>
      </w:r>
      <w:r>
        <w:t>MBA</w:t>
      </w:r>
      <w:r>
        <w:tab/>
      </w:r>
      <w:r>
        <w:tab/>
      </w:r>
      <w:r>
        <w:rPr>
          <w:rFonts w:cs="宋体" w:hint="eastAsia"/>
        </w:rPr>
        <w:t>□担任管理岗或岗位助理</w:t>
      </w:r>
      <w:r>
        <w:tab/>
      </w:r>
      <w:r>
        <w:tab/>
      </w:r>
      <w:r>
        <w:rPr>
          <w:rFonts w:cs="宋体" w:hint="eastAsia"/>
        </w:rPr>
        <w:t>□基层锻炼</w:t>
      </w:r>
    </w:p>
    <w:p w:rsidR="00DD1C8A" w:rsidRDefault="00DD1C8A" w:rsidP="00DD1C8A">
      <w:pPr>
        <w:pStyle w:val="10"/>
        <w:spacing w:line="400" w:lineRule="exact"/>
        <w:ind w:left="420"/>
        <w:jc w:val="left"/>
      </w:pPr>
      <w:r>
        <w:rPr>
          <w:rFonts w:cs="宋体" w:hint="eastAsia"/>
        </w:rPr>
        <w:t>□配备导师</w:t>
      </w:r>
      <w:r>
        <w:tab/>
      </w:r>
      <w:r>
        <w:tab/>
      </w:r>
      <w:r>
        <w:tab/>
      </w:r>
      <w:r>
        <w:rPr>
          <w:rFonts w:cs="宋体" w:hint="eastAsia"/>
        </w:rPr>
        <w:t>□海外留学</w:t>
      </w:r>
      <w:r>
        <w:tab/>
      </w:r>
      <w:r>
        <w:tab/>
      </w:r>
      <w:r>
        <w:tab/>
      </w:r>
      <w:r>
        <w:tab/>
      </w:r>
      <w:r>
        <w:tab/>
      </w:r>
      <w:r>
        <w:rPr>
          <w:rFonts w:cs="宋体" w:hint="eastAsia"/>
        </w:rPr>
        <w:t>□其他</w:t>
      </w:r>
      <w:r>
        <w:rPr>
          <w:rFonts w:ascii="宋体" w:hAnsi="宋体" w:cs="宋体"/>
        </w:rPr>
        <w:t>_____________</w:t>
      </w:r>
    </w:p>
    <w:p w:rsidR="00DD1C8A" w:rsidRDefault="00DD1C8A" w:rsidP="00DD1C8A">
      <w:pPr>
        <w:pStyle w:val="10"/>
        <w:spacing w:line="400" w:lineRule="exact"/>
        <w:jc w:val="left"/>
      </w:pPr>
      <w:r>
        <w:rPr>
          <w:rFonts w:cs="宋体" w:hint="eastAsia"/>
        </w:rPr>
        <w:t>企业接班人培养内容（可多选）：</w:t>
      </w:r>
    </w:p>
    <w:p w:rsidR="00DD1C8A" w:rsidRDefault="00DD1C8A" w:rsidP="00DD1C8A">
      <w:pPr>
        <w:pStyle w:val="10"/>
        <w:spacing w:line="400" w:lineRule="exact"/>
        <w:ind w:left="420"/>
        <w:jc w:val="left"/>
      </w:pPr>
      <w:r>
        <w:rPr>
          <w:rFonts w:cs="宋体" w:hint="eastAsia"/>
        </w:rPr>
        <w:t>□运营管理</w:t>
      </w:r>
      <w:r>
        <w:tab/>
      </w:r>
      <w:r>
        <w:tab/>
      </w:r>
      <w:r>
        <w:tab/>
      </w:r>
      <w:r>
        <w:rPr>
          <w:rFonts w:cs="宋体" w:hint="eastAsia"/>
        </w:rPr>
        <w:t>□战略决策能力</w:t>
      </w:r>
      <w:r>
        <w:tab/>
      </w:r>
      <w:r>
        <w:tab/>
      </w:r>
      <w:r>
        <w:tab/>
      </w:r>
      <w:r>
        <w:tab/>
      </w:r>
      <w:r>
        <w:rPr>
          <w:rFonts w:cs="宋体" w:hint="eastAsia"/>
        </w:rPr>
        <w:t>□创新变革能力</w:t>
      </w:r>
    </w:p>
    <w:p w:rsidR="00DD1C8A" w:rsidRDefault="00DD1C8A" w:rsidP="00DD1C8A">
      <w:pPr>
        <w:pStyle w:val="10"/>
        <w:spacing w:line="400" w:lineRule="exact"/>
        <w:ind w:left="420"/>
        <w:jc w:val="left"/>
      </w:pPr>
      <w:r>
        <w:rPr>
          <w:rFonts w:cs="宋体" w:hint="eastAsia"/>
        </w:rPr>
        <w:t>□识人用人能力</w:t>
      </w:r>
      <w:r>
        <w:tab/>
      </w:r>
      <w:r>
        <w:tab/>
      </w:r>
      <w:r>
        <w:rPr>
          <w:rFonts w:cs="宋体" w:hint="eastAsia"/>
        </w:rPr>
        <w:t>□其他</w:t>
      </w:r>
      <w:r>
        <w:rPr>
          <w:rFonts w:ascii="宋体" w:hAnsi="宋体" w:cs="宋体"/>
        </w:rPr>
        <w:t>_____________</w:t>
      </w:r>
    </w:p>
    <w:p w:rsidR="00DD1C8A" w:rsidRDefault="00DD1C8A" w:rsidP="00DD1C8A">
      <w:pPr>
        <w:pStyle w:val="10"/>
        <w:numPr>
          <w:ilvl w:val="0"/>
          <w:numId w:val="2"/>
        </w:numPr>
        <w:spacing w:line="400" w:lineRule="exact"/>
        <w:ind w:hangingChars="200"/>
        <w:jc w:val="left"/>
      </w:pPr>
      <w:r>
        <w:rPr>
          <w:rFonts w:cs="宋体" w:hint="eastAsia"/>
        </w:rPr>
        <w:t>企业社会责任管理体系：</w:t>
      </w:r>
    </w:p>
    <w:p w:rsidR="00DD1C8A" w:rsidRDefault="00DD1C8A" w:rsidP="00DD1C8A">
      <w:pPr>
        <w:pStyle w:val="10"/>
        <w:spacing w:line="400" w:lineRule="exact"/>
        <w:ind w:left="420" w:firstLineChars="0" w:firstLine="0"/>
        <w:jc w:val="left"/>
      </w:pPr>
      <w:r>
        <w:rPr>
          <w:rFonts w:cs="宋体" w:hint="eastAsia"/>
        </w:rPr>
        <w:t>企业社会责任工作负责人：</w:t>
      </w:r>
      <w:r>
        <w:rPr>
          <w:rFonts w:ascii="宋体" w:hAnsi="宋体" w:cs="宋体" w:hint="eastAsia"/>
        </w:rPr>
        <w:t>□</w:t>
      </w:r>
      <w:r>
        <w:rPr>
          <w:rFonts w:cs="宋体" w:hint="eastAsia"/>
        </w:rPr>
        <w:t>董事长</w:t>
      </w:r>
      <w:r>
        <w:tab/>
      </w:r>
      <w:r>
        <w:rPr>
          <w:rFonts w:ascii="宋体" w:hAnsi="宋体" w:cs="宋体" w:hint="eastAsia"/>
        </w:rPr>
        <w:t>□</w:t>
      </w:r>
      <w:r>
        <w:rPr>
          <w:rFonts w:cs="宋体" w:hint="eastAsia"/>
        </w:rPr>
        <w:t>总经理</w:t>
      </w:r>
      <w:r>
        <w:tab/>
      </w:r>
      <w:r>
        <w:rPr>
          <w:rFonts w:ascii="宋体" w:hAnsi="宋体" w:cs="宋体" w:hint="eastAsia"/>
        </w:rPr>
        <w:t>□</w:t>
      </w:r>
      <w:r>
        <w:rPr>
          <w:rFonts w:cs="宋体" w:hint="eastAsia"/>
        </w:rPr>
        <w:t>副总经理</w:t>
      </w:r>
      <w:r>
        <w:tab/>
      </w:r>
      <w:r>
        <w:rPr>
          <w:rFonts w:ascii="宋体" w:hAnsi="宋体" w:cs="宋体" w:hint="eastAsia"/>
        </w:rPr>
        <w:t>□</w:t>
      </w:r>
      <w:r>
        <w:rPr>
          <w:rFonts w:cs="宋体" w:hint="eastAsia"/>
        </w:rPr>
        <w:t>党委负责人</w:t>
      </w:r>
    </w:p>
    <w:p w:rsidR="00DD1C8A" w:rsidRDefault="00DD1C8A" w:rsidP="00DD1C8A">
      <w:pPr>
        <w:pStyle w:val="10"/>
        <w:spacing w:line="400" w:lineRule="exact"/>
        <w:ind w:left="2520" w:firstLineChars="0"/>
        <w:jc w:val="left"/>
      </w:pPr>
      <w:r>
        <w:rPr>
          <w:rFonts w:ascii="宋体" w:hAnsi="宋体" w:cs="宋体" w:hint="eastAsia"/>
        </w:rPr>
        <w:t>□</w:t>
      </w:r>
      <w:r>
        <w:rPr>
          <w:rFonts w:cs="宋体" w:hint="eastAsia"/>
        </w:rPr>
        <w:t>工会主席</w:t>
      </w:r>
      <w:r>
        <w:tab/>
      </w:r>
      <w:r>
        <w:rPr>
          <w:rFonts w:ascii="宋体" w:hAnsi="宋体" w:cs="宋体" w:hint="eastAsia"/>
        </w:rPr>
        <w:t>□</w:t>
      </w:r>
      <w:r>
        <w:rPr>
          <w:rFonts w:cs="宋体" w:hint="eastAsia"/>
        </w:rPr>
        <w:t>其他</w:t>
      </w:r>
      <w:r>
        <w:rPr>
          <w:rFonts w:ascii="宋体" w:hAnsi="宋体" w:cs="宋体"/>
        </w:rPr>
        <w:t>_____________</w:t>
      </w:r>
    </w:p>
    <w:p w:rsidR="00DD1C8A" w:rsidRDefault="00DD1C8A" w:rsidP="00DD1C8A">
      <w:pPr>
        <w:spacing w:line="400" w:lineRule="exact"/>
        <w:ind w:leftChars="200" w:left="420"/>
        <w:rPr>
          <w:rFonts w:ascii="宋体" w:cs="Times New Roman"/>
        </w:rPr>
      </w:pPr>
      <w:r>
        <w:rPr>
          <w:rFonts w:ascii="宋体" w:hAnsi="宋体" w:cs="宋体" w:hint="eastAsia"/>
        </w:rPr>
        <w:t>是否有有专职部门负责：□</w:t>
      </w:r>
      <w:r>
        <w:rPr>
          <w:rFonts w:cs="宋体" w:hint="eastAsia"/>
        </w:rPr>
        <w:t>是</w:t>
      </w:r>
      <w:r>
        <w:rPr>
          <w:rFonts w:ascii="宋体" w:hAnsi="宋体" w:cs="宋体" w:hint="eastAsia"/>
        </w:rPr>
        <w:t>，部门名称</w:t>
      </w:r>
      <w:r>
        <w:rPr>
          <w:rFonts w:ascii="宋体" w:hAnsi="宋体" w:cs="宋体"/>
        </w:rPr>
        <w:t>______________________</w:t>
      </w:r>
    </w:p>
    <w:p w:rsidR="00DD1C8A" w:rsidRDefault="00DD1C8A" w:rsidP="00DD1C8A">
      <w:pPr>
        <w:spacing w:line="400" w:lineRule="exact"/>
        <w:ind w:leftChars="1200" w:left="2520" w:firstLineChars="100" w:firstLine="210"/>
        <w:rPr>
          <w:rFonts w:ascii="宋体" w:cs="Times New Roman"/>
        </w:rPr>
      </w:pPr>
      <w:r>
        <w:rPr>
          <w:rFonts w:ascii="宋体" w:hAnsi="宋体" w:cs="宋体" w:hint="eastAsia"/>
        </w:rPr>
        <w:lastRenderedPageBreak/>
        <w:t>□否，其他部门兼职负责，兼职部门名称</w:t>
      </w:r>
      <w:r>
        <w:rPr>
          <w:rFonts w:ascii="宋体" w:hAnsi="宋体" w:cs="宋体"/>
        </w:rPr>
        <w:t>_______________</w:t>
      </w:r>
    </w:p>
    <w:p w:rsidR="00DD1C8A" w:rsidRDefault="00DD1C8A" w:rsidP="00DD1C8A">
      <w:pPr>
        <w:spacing w:line="400" w:lineRule="exact"/>
        <w:ind w:leftChars="1200" w:left="2520" w:firstLineChars="100" w:firstLine="210"/>
        <w:rPr>
          <w:rFonts w:ascii="宋体" w:cs="Times New Roman"/>
        </w:rPr>
      </w:pPr>
      <w:r>
        <w:rPr>
          <w:rFonts w:ascii="宋体" w:hAnsi="宋体" w:cs="宋体" w:hint="eastAsia"/>
        </w:rPr>
        <w:t>□否，暂无人负责</w:t>
      </w:r>
    </w:p>
    <w:p w:rsidR="00DD1C8A" w:rsidRDefault="00DD1C8A" w:rsidP="00DD1C8A">
      <w:pPr>
        <w:spacing w:line="400" w:lineRule="exact"/>
        <w:ind w:leftChars="200" w:left="420"/>
        <w:rPr>
          <w:rFonts w:ascii="宋体" w:cs="Times New Roman"/>
        </w:rPr>
      </w:pPr>
      <w:r>
        <w:rPr>
          <w:rFonts w:ascii="宋体" w:hAnsi="宋体" w:cs="宋体" w:hint="eastAsia"/>
        </w:rPr>
        <w:t>企业社会责任管理情况</w:t>
      </w:r>
      <w:r>
        <w:rPr>
          <w:rFonts w:cs="宋体" w:hint="eastAsia"/>
        </w:rPr>
        <w:t>（可多选）</w:t>
      </w:r>
      <w:r>
        <w:rPr>
          <w:rFonts w:ascii="宋体" w:hAnsi="宋体" w:cs="宋体" w:hint="eastAsia"/>
        </w:rPr>
        <w:t>：</w:t>
      </w:r>
    </w:p>
    <w:p w:rsidR="00DD1C8A" w:rsidRDefault="00DD1C8A" w:rsidP="00DD1C8A">
      <w:pPr>
        <w:spacing w:line="400" w:lineRule="exact"/>
        <w:ind w:leftChars="200" w:left="420" w:firstLine="420"/>
        <w:rPr>
          <w:rFonts w:ascii="宋体" w:cs="Times New Roman"/>
        </w:rPr>
      </w:pPr>
      <w:r>
        <w:rPr>
          <w:rFonts w:ascii="宋体" w:hAnsi="宋体" w:cs="宋体" w:hint="eastAsia"/>
        </w:rPr>
        <w:t>□建立与利益相关方双向沟通的常态机制</w:t>
      </w:r>
    </w:p>
    <w:p w:rsidR="00DD1C8A" w:rsidRDefault="00DD1C8A" w:rsidP="00DD1C8A">
      <w:pPr>
        <w:spacing w:line="400" w:lineRule="exact"/>
        <w:ind w:leftChars="200" w:left="420" w:firstLine="420"/>
        <w:rPr>
          <w:rFonts w:ascii="宋体" w:cs="Times New Roman"/>
        </w:rPr>
      </w:pPr>
      <w:r>
        <w:rPr>
          <w:rFonts w:ascii="宋体" w:hAnsi="宋体" w:cs="宋体" w:hint="eastAsia"/>
        </w:rPr>
        <w:t>□社会责任理念在公司的战略、目标和指标中得到反映</w:t>
      </w:r>
    </w:p>
    <w:p w:rsidR="00DD1C8A" w:rsidRDefault="00DD1C8A" w:rsidP="00DD1C8A">
      <w:pPr>
        <w:spacing w:line="400" w:lineRule="exact"/>
        <w:ind w:leftChars="200" w:left="420" w:firstLine="420"/>
        <w:rPr>
          <w:rFonts w:ascii="宋体" w:cs="Times New Roman"/>
        </w:rPr>
      </w:pPr>
      <w:r>
        <w:rPr>
          <w:rFonts w:ascii="宋体" w:hAnsi="宋体" w:cs="宋体" w:hint="eastAsia"/>
        </w:rPr>
        <w:t>□社会责任理念融入运营管理和活动中</w:t>
      </w:r>
    </w:p>
    <w:p w:rsidR="00DD1C8A" w:rsidRDefault="00DD1C8A" w:rsidP="00DD1C8A">
      <w:pPr>
        <w:spacing w:line="400" w:lineRule="exact"/>
        <w:ind w:leftChars="200" w:left="420" w:firstLine="420"/>
        <w:rPr>
          <w:rFonts w:ascii="宋体" w:cs="Times New Roman"/>
        </w:rPr>
      </w:pPr>
      <w:r>
        <w:rPr>
          <w:rFonts w:ascii="宋体" w:hAnsi="宋体" w:cs="宋体" w:hint="eastAsia"/>
        </w:rPr>
        <w:t>□营造并培育履行社会责任的环境和文化</w:t>
      </w:r>
    </w:p>
    <w:p w:rsidR="00DD1C8A" w:rsidRDefault="00DD1C8A" w:rsidP="00DD1C8A">
      <w:pPr>
        <w:spacing w:line="400" w:lineRule="exact"/>
        <w:ind w:leftChars="200" w:left="420" w:firstLine="420"/>
        <w:rPr>
          <w:rFonts w:ascii="宋体" w:cs="Times New Roman"/>
        </w:rPr>
      </w:pPr>
      <w:r>
        <w:rPr>
          <w:rFonts w:ascii="宋体" w:hAnsi="宋体" w:cs="宋体" w:hint="eastAsia"/>
        </w:rPr>
        <w:t>□跟踪评估企业社会责任相关决策执行</w:t>
      </w:r>
    </w:p>
    <w:p w:rsidR="00DD1C8A" w:rsidRDefault="00DD1C8A" w:rsidP="00DD1C8A">
      <w:pPr>
        <w:pStyle w:val="10"/>
        <w:numPr>
          <w:ilvl w:val="0"/>
          <w:numId w:val="2"/>
        </w:numPr>
        <w:spacing w:line="400" w:lineRule="exact"/>
        <w:ind w:hangingChars="200"/>
        <w:jc w:val="left"/>
      </w:pPr>
      <w:r>
        <w:rPr>
          <w:rFonts w:cs="宋体" w:hint="eastAsia"/>
        </w:rPr>
        <w:t>企业社会责任报告编制情况：</w:t>
      </w:r>
    </w:p>
    <w:p w:rsidR="00DD1C8A" w:rsidRDefault="00DD1C8A" w:rsidP="00DD1C8A">
      <w:pPr>
        <w:pStyle w:val="10"/>
        <w:spacing w:line="400" w:lineRule="exact"/>
        <w:ind w:left="420" w:firstLineChars="0" w:firstLine="0"/>
        <w:jc w:val="left"/>
      </w:pPr>
      <w:r>
        <w:rPr>
          <w:rFonts w:cs="宋体" w:hint="eastAsia"/>
        </w:rPr>
        <w:t>是否编制报告：</w:t>
      </w:r>
      <w:r>
        <w:rPr>
          <w:rFonts w:ascii="宋体" w:hAnsi="宋体" w:cs="宋体" w:hint="eastAsia"/>
        </w:rPr>
        <w:t>□是</w:t>
      </w:r>
      <w:r>
        <w:rPr>
          <w:rFonts w:ascii="宋体"/>
        </w:rPr>
        <w:tab/>
      </w:r>
      <w:r>
        <w:rPr>
          <w:rFonts w:ascii="宋体"/>
        </w:rPr>
        <w:tab/>
      </w:r>
      <w:r>
        <w:rPr>
          <w:rFonts w:ascii="宋体"/>
        </w:rPr>
        <w:tab/>
      </w:r>
      <w:r>
        <w:rPr>
          <w:rFonts w:ascii="宋体" w:hAnsi="宋体" w:cs="宋体" w:hint="eastAsia"/>
        </w:rPr>
        <w:t>□否</w:t>
      </w:r>
    </w:p>
    <w:p w:rsidR="00DD1C8A" w:rsidRDefault="00DD1C8A" w:rsidP="00DD1C8A">
      <w:pPr>
        <w:pStyle w:val="10"/>
        <w:spacing w:line="400" w:lineRule="exact"/>
        <w:ind w:left="420" w:firstLineChars="0" w:firstLine="0"/>
        <w:jc w:val="left"/>
      </w:pPr>
      <w:r>
        <w:rPr>
          <w:rFonts w:cs="宋体" w:hint="eastAsia"/>
        </w:rPr>
        <w:t>报告页数：</w:t>
      </w:r>
      <w:r>
        <w:rPr>
          <w:rFonts w:ascii="宋体" w:hAnsi="宋体" w:cs="宋体" w:hint="eastAsia"/>
        </w:rPr>
        <w:t>□</w:t>
      </w:r>
      <w:r>
        <w:t>10</w:t>
      </w:r>
      <w:r>
        <w:rPr>
          <w:rFonts w:cs="宋体" w:hint="eastAsia"/>
        </w:rPr>
        <w:t>页及以下</w:t>
      </w:r>
      <w:r>
        <w:tab/>
      </w:r>
      <w:r>
        <w:tab/>
      </w:r>
      <w:r>
        <w:rPr>
          <w:rFonts w:ascii="宋体" w:hAnsi="宋体" w:cs="宋体" w:hint="eastAsia"/>
        </w:rPr>
        <w:t>□</w:t>
      </w:r>
      <w:r>
        <w:t>11-30</w:t>
      </w:r>
      <w:r>
        <w:rPr>
          <w:rFonts w:cs="宋体" w:hint="eastAsia"/>
        </w:rPr>
        <w:t>页</w:t>
      </w:r>
      <w:r>
        <w:tab/>
      </w:r>
      <w:r>
        <w:tab/>
      </w:r>
      <w:r>
        <w:rPr>
          <w:rFonts w:ascii="宋体" w:hAnsi="宋体" w:cs="宋体" w:hint="eastAsia"/>
        </w:rPr>
        <w:t>□</w:t>
      </w:r>
      <w:r>
        <w:t>31-50</w:t>
      </w:r>
      <w:r>
        <w:rPr>
          <w:rFonts w:cs="宋体" w:hint="eastAsia"/>
        </w:rPr>
        <w:t>页</w:t>
      </w:r>
      <w:r>
        <w:tab/>
      </w:r>
      <w:r>
        <w:tab/>
      </w:r>
      <w:r>
        <w:rPr>
          <w:rFonts w:ascii="宋体" w:hAnsi="宋体" w:cs="宋体" w:hint="eastAsia"/>
        </w:rPr>
        <w:t>□</w:t>
      </w:r>
      <w:r>
        <w:t>51</w:t>
      </w:r>
      <w:r>
        <w:rPr>
          <w:rFonts w:cs="宋体" w:hint="eastAsia"/>
        </w:rPr>
        <w:t>页及以上</w:t>
      </w:r>
    </w:p>
    <w:p w:rsidR="00DD1C8A" w:rsidRDefault="00DD1C8A" w:rsidP="00DD1C8A">
      <w:pPr>
        <w:pStyle w:val="10"/>
        <w:spacing w:line="400" w:lineRule="exact"/>
        <w:ind w:left="420" w:firstLineChars="0" w:firstLine="0"/>
        <w:jc w:val="left"/>
        <w:rPr>
          <w:rFonts w:ascii="宋体"/>
          <w:kern w:val="0"/>
        </w:rPr>
      </w:pPr>
      <w:r>
        <w:rPr>
          <w:rFonts w:cs="宋体" w:hint="eastAsia"/>
        </w:rPr>
        <w:t>报告披露主要内容：□社会责任理念</w:t>
      </w:r>
      <w:r>
        <w:tab/>
      </w:r>
      <w:r>
        <w:rPr>
          <w:rFonts w:ascii="宋体" w:hAnsi="宋体" w:cs="宋体" w:hint="eastAsia"/>
          <w:kern w:val="0"/>
        </w:rPr>
        <w:t>□战略与治理</w:t>
      </w:r>
      <w:r>
        <w:rPr>
          <w:rFonts w:ascii="宋体"/>
          <w:kern w:val="0"/>
        </w:rPr>
        <w:tab/>
      </w:r>
      <w:r>
        <w:rPr>
          <w:rFonts w:ascii="宋体"/>
          <w:kern w:val="0"/>
        </w:rPr>
        <w:tab/>
      </w:r>
      <w:r>
        <w:rPr>
          <w:rFonts w:ascii="宋体" w:hAnsi="宋体" w:cs="宋体" w:hint="eastAsia"/>
          <w:kern w:val="0"/>
        </w:rPr>
        <w:t>□社会责任规划</w:t>
      </w:r>
    </w:p>
    <w:p w:rsidR="00DD1C8A" w:rsidRDefault="00DD1C8A" w:rsidP="00DD1C8A">
      <w:pPr>
        <w:pStyle w:val="10"/>
        <w:spacing w:line="400" w:lineRule="exact"/>
        <w:ind w:left="420" w:firstLineChars="0" w:firstLine="0"/>
        <w:jc w:val="left"/>
      </w:pPr>
      <w:r>
        <w:rPr>
          <w:rFonts w:ascii="宋体"/>
          <w:kern w:val="0"/>
        </w:rPr>
        <w:tab/>
      </w:r>
      <w:r>
        <w:rPr>
          <w:rFonts w:ascii="宋体"/>
          <w:kern w:val="0"/>
        </w:rPr>
        <w:tab/>
      </w:r>
      <w:r>
        <w:rPr>
          <w:rFonts w:ascii="宋体"/>
          <w:kern w:val="0"/>
        </w:rPr>
        <w:tab/>
      </w:r>
      <w:r>
        <w:rPr>
          <w:rFonts w:ascii="宋体"/>
          <w:kern w:val="0"/>
        </w:rPr>
        <w:tab/>
      </w:r>
      <w:r>
        <w:rPr>
          <w:rFonts w:ascii="宋体" w:hAnsi="宋体" w:cs="宋体"/>
          <w:kern w:val="0"/>
        </w:rPr>
        <w:t xml:space="preserve">  </w:t>
      </w:r>
      <w:r>
        <w:rPr>
          <w:rFonts w:ascii="宋体" w:hAnsi="宋体" w:cs="宋体" w:hint="eastAsia"/>
          <w:kern w:val="0"/>
        </w:rPr>
        <w:t>□社会责任绩效</w:t>
      </w:r>
      <w:r>
        <w:rPr>
          <w:rFonts w:ascii="宋体"/>
          <w:kern w:val="0"/>
        </w:rPr>
        <w:tab/>
      </w:r>
      <w:r>
        <w:rPr>
          <w:rFonts w:ascii="宋体" w:hAnsi="宋体" w:cs="宋体" w:hint="eastAsia"/>
          <w:kern w:val="0"/>
        </w:rPr>
        <w:t>□社会责任体系建设</w:t>
      </w:r>
    </w:p>
    <w:p w:rsidR="00DD1C8A" w:rsidRDefault="00DD1C8A" w:rsidP="00DD1C8A">
      <w:pPr>
        <w:pStyle w:val="10"/>
        <w:spacing w:line="400" w:lineRule="exact"/>
        <w:ind w:left="420" w:firstLineChars="0" w:firstLine="0"/>
        <w:jc w:val="left"/>
      </w:pPr>
      <w:r>
        <w:rPr>
          <w:rFonts w:cs="宋体" w:hint="eastAsia"/>
        </w:rPr>
        <w:t>报告编制周期：</w:t>
      </w:r>
      <w:r>
        <w:rPr>
          <w:rFonts w:ascii="宋体" w:hAnsi="宋体" w:cs="宋体" w:hint="eastAsia"/>
          <w:kern w:val="0"/>
        </w:rPr>
        <w:t>□</w:t>
      </w:r>
      <w:r>
        <w:rPr>
          <w:rFonts w:cs="宋体" w:hint="eastAsia"/>
        </w:rPr>
        <w:t>每年</w:t>
      </w:r>
      <w:r>
        <w:tab/>
      </w:r>
      <w:r>
        <w:tab/>
      </w:r>
      <w:r>
        <w:rPr>
          <w:rFonts w:ascii="宋体" w:hAnsi="宋体" w:cs="宋体" w:hint="eastAsia"/>
          <w:kern w:val="0"/>
        </w:rPr>
        <w:t>□</w:t>
      </w:r>
      <w:r>
        <w:rPr>
          <w:rFonts w:cs="宋体" w:hint="eastAsia"/>
        </w:rPr>
        <w:t>两至三年</w:t>
      </w:r>
      <w:r>
        <w:tab/>
      </w:r>
      <w:r>
        <w:tab/>
      </w:r>
      <w:r>
        <w:tab/>
      </w:r>
      <w:r>
        <w:rPr>
          <w:rFonts w:ascii="宋体" w:hAnsi="宋体" w:cs="宋体" w:hint="eastAsia"/>
          <w:kern w:val="0"/>
        </w:rPr>
        <w:t>□</w:t>
      </w:r>
      <w:r>
        <w:rPr>
          <w:rFonts w:cs="宋体" w:hint="eastAsia"/>
        </w:rPr>
        <w:t>不定期；</w:t>
      </w:r>
    </w:p>
    <w:p w:rsidR="00DD1C8A" w:rsidRDefault="00DD1C8A" w:rsidP="00DD1C8A">
      <w:pPr>
        <w:pStyle w:val="10"/>
        <w:spacing w:line="400" w:lineRule="exact"/>
        <w:ind w:left="420" w:firstLineChars="0" w:firstLine="0"/>
        <w:jc w:val="left"/>
        <w:rPr>
          <w:rFonts w:ascii="宋体"/>
        </w:rPr>
      </w:pPr>
      <w:r>
        <w:rPr>
          <w:rFonts w:cs="宋体" w:hint="eastAsia"/>
        </w:rPr>
        <w:t>报告编制单位：</w:t>
      </w:r>
      <w:r>
        <w:rPr>
          <w:rFonts w:ascii="宋体" w:hAnsi="宋体" w:cs="宋体" w:hint="eastAsia"/>
          <w:kern w:val="0"/>
        </w:rPr>
        <w:t>□</w:t>
      </w:r>
      <w:r>
        <w:rPr>
          <w:rFonts w:cs="宋体" w:hint="eastAsia"/>
        </w:rPr>
        <w:t>企业自身</w:t>
      </w:r>
      <w:r>
        <w:tab/>
      </w:r>
      <w:r>
        <w:rPr>
          <w:rFonts w:ascii="宋体" w:hAnsi="宋体" w:cs="宋体" w:hint="eastAsia"/>
          <w:kern w:val="0"/>
        </w:rPr>
        <w:t>□</w:t>
      </w:r>
      <w:r>
        <w:rPr>
          <w:rFonts w:cs="宋体" w:hint="eastAsia"/>
        </w:rPr>
        <w:t>第三方专业机构</w:t>
      </w:r>
      <w:r>
        <w:tab/>
      </w:r>
      <w:r>
        <w:rPr>
          <w:rFonts w:ascii="宋体" w:hAnsi="宋体" w:cs="宋体" w:hint="eastAsia"/>
          <w:kern w:val="0"/>
        </w:rPr>
        <w:t>□</w:t>
      </w:r>
      <w:r>
        <w:rPr>
          <w:rFonts w:cs="宋体" w:hint="eastAsia"/>
        </w:rPr>
        <w:t>商协会</w:t>
      </w:r>
      <w:r>
        <w:tab/>
      </w:r>
      <w:r>
        <w:rPr>
          <w:rFonts w:ascii="宋体" w:hAnsi="宋体" w:cs="宋体" w:hint="eastAsia"/>
          <w:kern w:val="0"/>
        </w:rPr>
        <w:t>□</w:t>
      </w:r>
      <w:r>
        <w:rPr>
          <w:rFonts w:cs="宋体" w:hint="eastAsia"/>
        </w:rPr>
        <w:t>其他</w:t>
      </w:r>
      <w:r>
        <w:rPr>
          <w:rFonts w:ascii="宋体" w:hAnsi="宋体" w:cs="宋体"/>
        </w:rPr>
        <w:t>____________</w:t>
      </w:r>
    </w:p>
    <w:p w:rsidR="00DD1C8A" w:rsidRDefault="00DD1C8A" w:rsidP="00DD1C8A">
      <w:pPr>
        <w:pStyle w:val="10"/>
        <w:spacing w:line="400" w:lineRule="exact"/>
        <w:ind w:left="420" w:firstLineChars="0" w:firstLine="0"/>
        <w:jc w:val="left"/>
      </w:pPr>
      <w:r>
        <w:rPr>
          <w:rFonts w:ascii="宋体" w:hAnsi="宋体" w:cs="宋体" w:hint="eastAsia"/>
        </w:rPr>
        <w:t>企业编制社会责任报告参考的主要标准：</w:t>
      </w:r>
      <w:r>
        <w:rPr>
          <w:rFonts w:ascii="宋体" w:hAnsi="宋体" w:cs="宋体"/>
        </w:rPr>
        <w:t>______________________</w:t>
      </w:r>
    </w:p>
    <w:p w:rsidR="00DD1C8A" w:rsidRDefault="00DD1C8A" w:rsidP="00DD1C8A">
      <w:pPr>
        <w:pStyle w:val="10"/>
        <w:spacing w:line="400" w:lineRule="exact"/>
        <w:ind w:left="420" w:firstLineChars="0" w:firstLine="0"/>
        <w:jc w:val="left"/>
      </w:pPr>
      <w:r>
        <w:rPr>
          <w:rFonts w:cs="宋体" w:hint="eastAsia"/>
        </w:rPr>
        <w:t>编制报告对企业影响：</w:t>
      </w:r>
      <w:r>
        <w:rPr>
          <w:rFonts w:ascii="宋体" w:hAnsi="宋体" w:cs="宋体" w:hint="eastAsia"/>
          <w:kern w:val="0"/>
        </w:rPr>
        <w:t>□</w:t>
      </w:r>
      <w:r>
        <w:rPr>
          <w:rFonts w:cs="宋体" w:hint="eastAsia"/>
        </w:rPr>
        <w:t>积极</w:t>
      </w:r>
      <w:r>
        <w:tab/>
      </w:r>
      <w:r>
        <w:rPr>
          <w:rFonts w:ascii="宋体" w:hAnsi="宋体" w:cs="宋体" w:hint="eastAsia"/>
          <w:kern w:val="0"/>
        </w:rPr>
        <w:t>□</w:t>
      </w:r>
      <w:r>
        <w:rPr>
          <w:rFonts w:cs="宋体" w:hint="eastAsia"/>
        </w:rPr>
        <w:t>正面</w:t>
      </w:r>
      <w:r>
        <w:tab/>
      </w:r>
      <w:r>
        <w:rPr>
          <w:rFonts w:ascii="宋体" w:hAnsi="宋体" w:cs="宋体" w:hint="eastAsia"/>
          <w:kern w:val="0"/>
        </w:rPr>
        <w:t>□</w:t>
      </w:r>
      <w:r>
        <w:rPr>
          <w:rFonts w:cs="宋体" w:hint="eastAsia"/>
        </w:rPr>
        <w:t>负面</w:t>
      </w:r>
    </w:p>
    <w:p w:rsidR="00DD1C8A" w:rsidRDefault="00DD1C8A" w:rsidP="00DD1C8A">
      <w:pPr>
        <w:pStyle w:val="10"/>
        <w:numPr>
          <w:ilvl w:val="0"/>
          <w:numId w:val="2"/>
        </w:numPr>
        <w:spacing w:line="400" w:lineRule="exact"/>
        <w:ind w:hangingChars="200"/>
        <w:jc w:val="left"/>
      </w:pPr>
      <w:r>
        <w:rPr>
          <w:rFonts w:cs="宋体" w:hint="eastAsia"/>
        </w:rPr>
        <w:t>企业社会责任报告发布情况：</w:t>
      </w:r>
    </w:p>
    <w:p w:rsidR="00DD1C8A" w:rsidRDefault="00DD1C8A" w:rsidP="00DD1C8A">
      <w:pPr>
        <w:pStyle w:val="10"/>
        <w:spacing w:line="400" w:lineRule="exact"/>
        <w:ind w:left="420" w:firstLineChars="0" w:firstLine="0"/>
        <w:jc w:val="left"/>
      </w:pPr>
      <w:r>
        <w:rPr>
          <w:rFonts w:cs="宋体" w:hint="eastAsia"/>
        </w:rPr>
        <w:t>是否发布社会责任报告：</w:t>
      </w:r>
      <w:r>
        <w:rPr>
          <w:rFonts w:ascii="宋体" w:hAnsi="宋体" w:cs="宋体" w:hint="eastAsia"/>
        </w:rPr>
        <w:t>□是</w:t>
      </w:r>
      <w:r>
        <w:rPr>
          <w:rFonts w:ascii="宋体"/>
        </w:rPr>
        <w:tab/>
      </w:r>
      <w:r>
        <w:rPr>
          <w:rFonts w:ascii="宋体"/>
        </w:rPr>
        <w:tab/>
      </w:r>
      <w:r>
        <w:rPr>
          <w:rFonts w:ascii="宋体"/>
        </w:rPr>
        <w:tab/>
      </w:r>
      <w:r>
        <w:rPr>
          <w:rFonts w:ascii="宋体" w:hAnsi="宋体" w:cs="宋体" w:hint="eastAsia"/>
        </w:rPr>
        <w:t>□否</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首份发布时间</w:t>
      </w:r>
      <w:r>
        <w:rPr>
          <w:rFonts w:ascii="宋体" w:hAnsi="宋体" w:cs="宋体"/>
        </w:rPr>
        <w:t>_______</w:t>
      </w:r>
      <w:r>
        <w:rPr>
          <w:rFonts w:ascii="宋体" w:hAnsi="宋体" w:cs="宋体" w:hint="eastAsia"/>
        </w:rPr>
        <w:t>年，末份发布时间</w:t>
      </w:r>
      <w:r>
        <w:rPr>
          <w:rFonts w:ascii="宋体" w:hAnsi="宋体" w:cs="宋体"/>
        </w:rPr>
        <w:t>_______</w:t>
      </w:r>
      <w:r>
        <w:rPr>
          <w:rFonts w:ascii="宋体" w:hAnsi="宋体" w:cs="宋体" w:hint="eastAsia"/>
        </w:rPr>
        <w:t>年，累计发布份数</w:t>
      </w:r>
      <w:r>
        <w:rPr>
          <w:rFonts w:ascii="宋体" w:hAnsi="宋体" w:cs="宋体"/>
        </w:rPr>
        <w:t>_______</w:t>
      </w:r>
      <w:r>
        <w:rPr>
          <w:rFonts w:ascii="宋体" w:hAnsi="宋体" w:cs="宋体" w:hint="eastAsia"/>
        </w:rPr>
        <w:t>份</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组织发布平台：□工商联（商会）</w:t>
      </w:r>
      <w:r>
        <w:rPr>
          <w:rFonts w:ascii="宋体"/>
        </w:rPr>
        <w:tab/>
      </w:r>
      <w:r>
        <w:rPr>
          <w:rFonts w:ascii="宋体"/>
        </w:rPr>
        <w:tab/>
      </w:r>
      <w:r>
        <w:rPr>
          <w:rFonts w:ascii="宋体" w:hAnsi="宋体" w:cs="宋体" w:hint="eastAsia"/>
        </w:rPr>
        <w:t>□当地政府</w:t>
      </w:r>
      <w:r>
        <w:rPr>
          <w:rFonts w:ascii="宋体"/>
        </w:rPr>
        <w:tab/>
      </w:r>
      <w:r>
        <w:rPr>
          <w:rFonts w:ascii="宋体"/>
        </w:rPr>
        <w:tab/>
      </w:r>
      <w:r>
        <w:rPr>
          <w:rFonts w:ascii="宋体" w:hAnsi="宋体" w:cs="宋体" w:hint="eastAsia"/>
        </w:rPr>
        <w:t>□行业协会</w:t>
      </w:r>
      <w:r>
        <w:rPr>
          <w:rFonts w:ascii="宋体"/>
        </w:rPr>
        <w:tab/>
      </w:r>
      <w:r>
        <w:rPr>
          <w:rFonts w:ascii="宋体"/>
        </w:rPr>
        <w:tab/>
      </w:r>
      <w:r>
        <w:rPr>
          <w:rFonts w:ascii="宋体" w:hAnsi="宋体" w:cs="宋体" w:hint="eastAsia"/>
        </w:rPr>
        <w:t>□新闻媒体</w:t>
      </w:r>
      <w:r>
        <w:rPr>
          <w:rFonts w:ascii="宋体"/>
        </w:rPr>
        <w:tab/>
      </w:r>
      <w:r>
        <w:rPr>
          <w:rFonts w:ascii="宋体"/>
        </w:rPr>
        <w:tab/>
      </w:r>
      <w:r>
        <w:rPr>
          <w:rFonts w:ascii="宋体"/>
        </w:rPr>
        <w:tab/>
      </w:r>
      <w:r>
        <w:rPr>
          <w:rFonts w:ascii="宋体"/>
        </w:rPr>
        <w:tab/>
      </w:r>
      <w:r>
        <w:rPr>
          <w:rFonts w:ascii="宋体" w:hAnsi="宋体" w:cs="宋体"/>
        </w:rPr>
        <w:t xml:space="preserve">  </w:t>
      </w:r>
      <w:r>
        <w:rPr>
          <w:rFonts w:ascii="宋体" w:hAnsi="宋体" w:cs="宋体" w:hint="eastAsia"/>
        </w:rPr>
        <w:t>□第三方机构</w:t>
      </w:r>
      <w:r>
        <w:rPr>
          <w:rFonts w:ascii="宋体"/>
        </w:rPr>
        <w:tab/>
      </w:r>
      <w:r>
        <w:rPr>
          <w:rFonts w:ascii="宋体"/>
        </w:rPr>
        <w:tab/>
      </w:r>
      <w:r>
        <w:rPr>
          <w:rFonts w:ascii="宋体"/>
        </w:rPr>
        <w:tab/>
      </w:r>
      <w:r>
        <w:rPr>
          <w:rFonts w:ascii="宋体" w:hAnsi="宋体" w:cs="宋体" w:hint="eastAsia"/>
        </w:rPr>
        <w:t>□企业官网</w:t>
      </w:r>
      <w:r>
        <w:rPr>
          <w:rFonts w:ascii="宋体"/>
        </w:rPr>
        <w:tab/>
      </w:r>
      <w:r>
        <w:rPr>
          <w:rFonts w:ascii="宋体"/>
        </w:rPr>
        <w:tab/>
      </w:r>
      <w:r>
        <w:rPr>
          <w:rFonts w:ascii="宋体" w:hAnsi="宋体" w:cs="宋体" w:hint="eastAsia"/>
        </w:rPr>
        <w:t>□其他</w:t>
      </w:r>
      <w:r>
        <w:rPr>
          <w:rFonts w:ascii="宋体" w:hAnsi="宋体" w:cs="宋体"/>
        </w:rPr>
        <w:t>_______________</w:t>
      </w:r>
    </w:p>
    <w:p w:rsidR="00DD1C8A" w:rsidRDefault="00DD1C8A" w:rsidP="00DD1C8A">
      <w:pPr>
        <w:pStyle w:val="10"/>
        <w:spacing w:line="400" w:lineRule="exact"/>
        <w:ind w:left="420" w:firstLineChars="0" w:firstLine="0"/>
        <w:jc w:val="left"/>
      </w:pPr>
      <w:r>
        <w:rPr>
          <w:rFonts w:ascii="宋体" w:hAnsi="宋体" w:cs="宋体" w:hint="eastAsia"/>
        </w:rPr>
        <w:t>报告是否经专业第三方机构评价：□是</w:t>
      </w:r>
      <w:r>
        <w:rPr>
          <w:rFonts w:ascii="宋体"/>
        </w:rPr>
        <w:tab/>
      </w:r>
      <w:r>
        <w:rPr>
          <w:rFonts w:ascii="宋体"/>
        </w:rPr>
        <w:tab/>
      </w:r>
      <w:r>
        <w:rPr>
          <w:rFonts w:ascii="宋体"/>
        </w:rPr>
        <w:tab/>
      </w:r>
      <w:r>
        <w:rPr>
          <w:rFonts w:ascii="宋体" w:hAnsi="宋体" w:cs="宋体" w:hint="eastAsia"/>
        </w:rPr>
        <w:t>□否</w:t>
      </w:r>
    </w:p>
    <w:p w:rsidR="00DD1C8A" w:rsidRDefault="00DD1C8A" w:rsidP="00DD1C8A">
      <w:pPr>
        <w:pStyle w:val="10"/>
        <w:spacing w:line="400" w:lineRule="exact"/>
        <w:jc w:val="left"/>
        <w:rPr>
          <w:rFonts w:ascii="宋体"/>
        </w:rPr>
      </w:pPr>
      <w:r>
        <w:rPr>
          <w:rFonts w:ascii="宋体" w:hAnsi="宋体" w:cs="宋体" w:hint="eastAsia"/>
        </w:rPr>
        <w:t>评价依据标准：</w:t>
      </w:r>
      <w:r>
        <w:rPr>
          <w:rFonts w:ascii="宋体" w:hAnsi="宋体" w:cs="宋体"/>
        </w:rPr>
        <w:t>___________________________________________</w:t>
      </w:r>
    </w:p>
    <w:p w:rsidR="00DD1C8A" w:rsidRDefault="00DD1C8A" w:rsidP="00DD1C8A">
      <w:pPr>
        <w:pStyle w:val="10"/>
        <w:spacing w:line="400" w:lineRule="exact"/>
        <w:jc w:val="left"/>
        <w:rPr>
          <w:rFonts w:ascii="宋体"/>
        </w:rPr>
      </w:pPr>
      <w:r>
        <w:rPr>
          <w:rFonts w:ascii="宋体" w:hAnsi="宋体" w:cs="宋体" w:hint="eastAsia"/>
        </w:rPr>
        <w:t>评价单位名称：</w:t>
      </w:r>
      <w:r>
        <w:rPr>
          <w:rFonts w:ascii="宋体" w:hAnsi="宋体" w:cs="宋体"/>
        </w:rPr>
        <w:t>___________________________________________</w:t>
      </w:r>
    </w:p>
    <w:p w:rsidR="00DD1C8A" w:rsidRDefault="00DD1C8A" w:rsidP="00DD1C8A">
      <w:pPr>
        <w:pStyle w:val="10"/>
        <w:spacing w:line="400" w:lineRule="exact"/>
        <w:jc w:val="left"/>
        <w:rPr>
          <w:rFonts w:ascii="宋体"/>
        </w:rPr>
      </w:pPr>
      <w:r>
        <w:rPr>
          <w:rFonts w:ascii="宋体" w:hAnsi="宋体" w:cs="宋体" w:hint="eastAsia"/>
        </w:rPr>
        <w:t>评价结论：</w:t>
      </w:r>
      <w:r>
        <w:rPr>
          <w:rFonts w:ascii="宋体" w:hAnsi="宋体" w:cs="宋体"/>
        </w:rPr>
        <w:t>_______________________________________________</w:t>
      </w:r>
    </w:p>
    <w:p w:rsidR="00DD1C8A" w:rsidRDefault="00DD1C8A" w:rsidP="00DD1C8A">
      <w:pPr>
        <w:pStyle w:val="10"/>
        <w:spacing w:line="400" w:lineRule="exact"/>
        <w:jc w:val="left"/>
        <w:rPr>
          <w:rFonts w:ascii="宋体"/>
        </w:rPr>
      </w:pPr>
      <w:r>
        <w:rPr>
          <w:rFonts w:ascii="宋体" w:hAnsi="宋体" w:cs="宋体" w:hint="eastAsia"/>
        </w:rPr>
        <w:t>报告评价及发布效果：□很好</w:t>
      </w:r>
      <w:r>
        <w:rPr>
          <w:rFonts w:ascii="宋体"/>
        </w:rPr>
        <w:tab/>
      </w:r>
      <w:r>
        <w:rPr>
          <w:rFonts w:ascii="宋体"/>
        </w:rPr>
        <w:tab/>
      </w:r>
      <w:r>
        <w:rPr>
          <w:rFonts w:ascii="宋体" w:hAnsi="宋体" w:cs="宋体" w:hint="eastAsia"/>
        </w:rPr>
        <w:t>□好</w:t>
      </w:r>
      <w:r>
        <w:rPr>
          <w:rFonts w:ascii="宋体"/>
        </w:rPr>
        <w:tab/>
      </w:r>
      <w:r>
        <w:rPr>
          <w:rFonts w:ascii="宋体"/>
        </w:rPr>
        <w:tab/>
      </w:r>
      <w:r>
        <w:rPr>
          <w:rFonts w:ascii="宋体" w:hAnsi="宋体" w:cs="宋体" w:hint="eastAsia"/>
        </w:rPr>
        <w:t>□一般</w:t>
      </w:r>
      <w:r>
        <w:rPr>
          <w:rFonts w:ascii="宋体"/>
        </w:rPr>
        <w:tab/>
      </w:r>
      <w:r>
        <w:rPr>
          <w:rFonts w:ascii="宋体"/>
        </w:rPr>
        <w:tab/>
      </w:r>
      <w:r>
        <w:rPr>
          <w:rFonts w:ascii="宋体" w:hAnsi="宋体" w:cs="宋体" w:hint="eastAsia"/>
        </w:rPr>
        <w:t>□不好</w:t>
      </w:r>
      <w:r>
        <w:rPr>
          <w:rFonts w:ascii="宋体"/>
        </w:rPr>
        <w:tab/>
      </w:r>
      <w:r>
        <w:rPr>
          <w:rFonts w:ascii="宋体"/>
        </w:rPr>
        <w:tab/>
      </w:r>
      <w:r>
        <w:rPr>
          <w:rFonts w:ascii="宋体" w:hAnsi="宋体" w:cs="宋体" w:hint="eastAsia"/>
        </w:rPr>
        <w:t>□说不清</w:t>
      </w:r>
    </w:p>
    <w:p w:rsidR="00DD1C8A" w:rsidRDefault="00DD1C8A" w:rsidP="00DD1C8A">
      <w:pPr>
        <w:pStyle w:val="10"/>
        <w:spacing w:line="400" w:lineRule="exact"/>
        <w:ind w:left="420" w:firstLineChars="0" w:firstLine="0"/>
        <w:jc w:val="left"/>
        <w:rPr>
          <w:rFonts w:ascii="宋体"/>
        </w:rPr>
      </w:pPr>
      <w:r>
        <w:rPr>
          <w:rFonts w:ascii="宋体" w:hAnsi="宋体" w:cs="宋体" w:hint="eastAsia"/>
        </w:rPr>
        <w:t>是否有意愿编制发布企业社会责任报告：□有</w:t>
      </w:r>
      <w:r>
        <w:rPr>
          <w:rFonts w:ascii="宋体"/>
        </w:rPr>
        <w:tab/>
      </w:r>
      <w:r>
        <w:rPr>
          <w:rFonts w:ascii="宋体" w:hAnsi="宋体" w:cs="宋体" w:hint="eastAsia"/>
        </w:rPr>
        <w:t>□无</w:t>
      </w:r>
      <w:r>
        <w:rPr>
          <w:rFonts w:ascii="宋体"/>
        </w:rPr>
        <w:tab/>
      </w:r>
      <w:r>
        <w:rPr>
          <w:rFonts w:ascii="宋体"/>
        </w:rPr>
        <w:tab/>
      </w:r>
      <w:r>
        <w:rPr>
          <w:rFonts w:ascii="宋体" w:hAnsi="宋体" w:cs="宋体" w:hint="eastAsia"/>
        </w:rPr>
        <w:t>□可有可无。</w:t>
      </w:r>
    </w:p>
    <w:p w:rsidR="00DD1C8A" w:rsidRDefault="00DD1C8A" w:rsidP="00DD1C8A">
      <w:pPr>
        <w:rPr>
          <w:rFonts w:ascii="仿宋_GB2312" w:eastAsia="仿宋_GB2312" w:hAnsi="宋体" w:cs="Times New Roman"/>
          <w:sz w:val="32"/>
          <w:szCs w:val="32"/>
        </w:rPr>
      </w:pPr>
    </w:p>
    <w:p w:rsidR="00DD1C8A" w:rsidRDefault="00DD1C8A" w:rsidP="00DD1C8A">
      <w:pPr>
        <w:rPr>
          <w:rFonts w:ascii="仿宋_GB2312" w:eastAsia="仿宋_GB2312" w:hAnsi="宋体" w:cs="Times New Roman"/>
          <w:sz w:val="32"/>
          <w:szCs w:val="32"/>
        </w:rPr>
      </w:pPr>
    </w:p>
    <w:p w:rsidR="00DD1C8A" w:rsidRDefault="00DD1C8A" w:rsidP="00DD1C8A">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DD1C8A" w:rsidRDefault="00DD1C8A" w:rsidP="00DD1C8A">
      <w:pPr>
        <w:rPr>
          <w:rFonts w:ascii="方正大标宋简体" w:eastAsia="方正大标宋简体" w:hAnsi="微软雅黑" w:cs="Times New Roman"/>
          <w:b/>
          <w:bCs/>
          <w:sz w:val="44"/>
          <w:szCs w:val="44"/>
        </w:rPr>
      </w:pPr>
    </w:p>
    <w:p w:rsidR="00DD1C8A" w:rsidRDefault="00DD1C8A" w:rsidP="00DD1C8A">
      <w:pPr>
        <w:jc w:val="center"/>
        <w:rPr>
          <w:rFonts w:ascii="方正小标宋简体" w:eastAsia="方正小标宋简体" w:hAnsi="方正小标宋简体" w:cs="Times New Roman"/>
          <w:sz w:val="52"/>
          <w:szCs w:val="52"/>
        </w:rPr>
      </w:pPr>
      <w:r>
        <w:rPr>
          <w:rFonts w:ascii="方正小标宋简体" w:eastAsia="方正小标宋简体" w:hAnsi="方正小标宋简体" w:cs="方正小标宋简体" w:hint="eastAsia"/>
          <w:sz w:val="52"/>
          <w:szCs w:val="52"/>
        </w:rPr>
        <w:t>中国民营企业社会责任优秀案例</w:t>
      </w:r>
    </w:p>
    <w:p w:rsidR="00DD1C8A" w:rsidRDefault="00DD1C8A" w:rsidP="00DD1C8A">
      <w:pPr>
        <w:jc w:val="center"/>
        <w:rPr>
          <w:rFonts w:ascii="方正小标宋简体" w:eastAsia="方正小标宋简体" w:hAnsi="方正小标宋简体" w:cs="Times New Roman"/>
          <w:sz w:val="52"/>
          <w:szCs w:val="52"/>
        </w:rPr>
      </w:pPr>
      <w:r>
        <w:rPr>
          <w:rFonts w:ascii="方正小标宋简体" w:eastAsia="方正小标宋简体" w:hAnsi="方正小标宋简体" w:cs="方正小标宋简体" w:hint="eastAsia"/>
          <w:sz w:val="52"/>
          <w:szCs w:val="52"/>
        </w:rPr>
        <w:t>推荐表</w:t>
      </w:r>
    </w:p>
    <w:p w:rsidR="00DD1C8A" w:rsidRDefault="00DD1C8A" w:rsidP="00DD1C8A">
      <w:pPr>
        <w:spacing w:line="600" w:lineRule="exact"/>
        <w:jc w:val="center"/>
        <w:rPr>
          <w:rFonts w:ascii="仿宋_GB2312" w:eastAsia="仿宋_GB2312" w:hAnsi="仿宋_GB2312" w:cs="Times New Roman"/>
          <w:b/>
          <w:bCs/>
          <w:sz w:val="52"/>
          <w:szCs w:val="52"/>
        </w:rPr>
      </w:pPr>
    </w:p>
    <w:p w:rsidR="00DD1C8A" w:rsidRDefault="00DD1C8A" w:rsidP="00DD1C8A">
      <w:pPr>
        <w:spacing w:line="600" w:lineRule="exact"/>
        <w:jc w:val="center"/>
        <w:rPr>
          <w:rFonts w:ascii="仿宋_GB2312" w:eastAsia="仿宋_GB2312" w:cs="Times New Roman"/>
          <w:sz w:val="32"/>
          <w:szCs w:val="32"/>
        </w:rPr>
      </w:pPr>
    </w:p>
    <w:p w:rsidR="00DD1C8A" w:rsidRDefault="00DD1C8A" w:rsidP="00DD1C8A">
      <w:pPr>
        <w:spacing w:line="700" w:lineRule="exact"/>
        <w:rPr>
          <w:rFonts w:ascii="楷体_GB2312" w:eastAsia="楷体_GB2312" w:cs="Times New Roman"/>
          <w:sz w:val="32"/>
          <w:szCs w:val="32"/>
        </w:rPr>
      </w:pPr>
    </w:p>
    <w:p w:rsidR="00DD1C8A" w:rsidRDefault="00DD1C8A" w:rsidP="00DD1C8A">
      <w:pPr>
        <w:spacing w:line="700" w:lineRule="exact"/>
        <w:rPr>
          <w:rFonts w:ascii="楷体_GB2312" w:eastAsia="楷体_GB2312" w:cs="Times New Roman"/>
          <w:sz w:val="32"/>
          <w:szCs w:val="32"/>
        </w:rPr>
      </w:pPr>
    </w:p>
    <w:p w:rsidR="00DD1C8A" w:rsidRDefault="00DD1C8A" w:rsidP="00DD1C8A">
      <w:pPr>
        <w:spacing w:line="700" w:lineRule="exact"/>
        <w:jc w:val="center"/>
        <w:rPr>
          <w:rFonts w:ascii="楷体_GB2312" w:eastAsia="楷体_GB2312" w:cs="Times New Roman"/>
          <w:sz w:val="32"/>
          <w:szCs w:val="32"/>
          <w:u w:val="single"/>
        </w:rPr>
      </w:pPr>
      <w:r>
        <w:rPr>
          <w:rFonts w:ascii="楷体_GB2312" w:eastAsia="楷体_GB2312" w:cs="楷体_GB2312" w:hint="eastAsia"/>
          <w:sz w:val="32"/>
          <w:szCs w:val="32"/>
        </w:rPr>
        <w:t>企业名称</w:t>
      </w:r>
      <w:r>
        <w:rPr>
          <w:rFonts w:ascii="宋体" w:hAnsi="宋体" w:cs="宋体"/>
        </w:rPr>
        <w:t>______________________________</w:t>
      </w:r>
    </w:p>
    <w:p w:rsidR="00DD1C8A" w:rsidRDefault="00DD1C8A" w:rsidP="00DD1C8A">
      <w:pPr>
        <w:spacing w:line="700" w:lineRule="exact"/>
        <w:rPr>
          <w:rFonts w:ascii="楷体_GB2312" w:eastAsia="楷体_GB2312" w:cs="Times New Roman"/>
          <w:sz w:val="36"/>
          <w:szCs w:val="36"/>
        </w:rPr>
      </w:pPr>
    </w:p>
    <w:p w:rsidR="00DD1C8A" w:rsidRDefault="00DD1C8A" w:rsidP="00DD1C8A">
      <w:pPr>
        <w:spacing w:line="700" w:lineRule="exact"/>
        <w:jc w:val="center"/>
        <w:rPr>
          <w:rFonts w:ascii="楷体_GB2312" w:eastAsia="楷体_GB2312" w:cs="Times New Roman"/>
          <w:sz w:val="32"/>
          <w:szCs w:val="32"/>
          <w:u w:val="single"/>
        </w:rPr>
      </w:pPr>
      <w:r>
        <w:rPr>
          <w:rFonts w:ascii="楷体_GB2312" w:eastAsia="楷体_GB2312" w:cs="楷体_GB2312" w:hint="eastAsia"/>
          <w:sz w:val="32"/>
          <w:szCs w:val="32"/>
        </w:rPr>
        <w:t>法定代表人</w:t>
      </w:r>
      <w:r>
        <w:rPr>
          <w:rFonts w:ascii="宋体" w:hAnsi="宋体" w:cs="宋体"/>
        </w:rPr>
        <w:t>___________________________</w:t>
      </w:r>
    </w:p>
    <w:p w:rsidR="00DD1C8A" w:rsidRDefault="00DD1C8A" w:rsidP="00DD1C8A">
      <w:pPr>
        <w:spacing w:line="700" w:lineRule="exact"/>
        <w:ind w:firstLineChars="800" w:firstLine="2560"/>
        <w:rPr>
          <w:rFonts w:ascii="楷体_GB2312" w:eastAsia="楷体_GB2312" w:cs="Times New Roman"/>
          <w:sz w:val="32"/>
          <w:szCs w:val="32"/>
        </w:rPr>
      </w:pPr>
    </w:p>
    <w:p w:rsidR="00DD1C8A" w:rsidRDefault="00DD1C8A" w:rsidP="00DD1C8A">
      <w:pPr>
        <w:spacing w:line="700" w:lineRule="exact"/>
        <w:ind w:firstLineChars="50" w:firstLine="160"/>
        <w:jc w:val="center"/>
        <w:rPr>
          <w:rFonts w:ascii="楷体_GB2312" w:eastAsia="楷体_GB2312" w:cs="Times New Roman"/>
          <w:sz w:val="32"/>
          <w:szCs w:val="32"/>
        </w:rPr>
      </w:pPr>
      <w:r>
        <w:rPr>
          <w:rFonts w:ascii="楷体_GB2312" w:eastAsia="楷体_GB2312" w:cs="楷体_GB2312"/>
          <w:sz w:val="32"/>
          <w:szCs w:val="32"/>
        </w:rPr>
        <w:t xml:space="preserve">   </w:t>
      </w:r>
      <w:r>
        <w:rPr>
          <w:rFonts w:ascii="楷体_GB2312" w:eastAsia="楷体_GB2312" w:cs="楷体_GB2312" w:hint="eastAsia"/>
          <w:sz w:val="32"/>
          <w:szCs w:val="32"/>
        </w:rPr>
        <w:t>填报时间年月日</w:t>
      </w:r>
    </w:p>
    <w:p w:rsidR="00DD1C8A" w:rsidRDefault="00DD1C8A" w:rsidP="00DD1C8A">
      <w:pPr>
        <w:spacing w:line="700" w:lineRule="exact"/>
        <w:ind w:firstLineChars="50" w:firstLine="160"/>
        <w:jc w:val="center"/>
        <w:rPr>
          <w:rFonts w:ascii="楷体_GB2312" w:eastAsia="楷体_GB2312" w:cs="Times New Roman"/>
          <w:sz w:val="32"/>
          <w:szCs w:val="32"/>
        </w:rPr>
      </w:pPr>
    </w:p>
    <w:p w:rsidR="00DD1C8A" w:rsidRDefault="00DD1C8A" w:rsidP="00DD1C8A">
      <w:pPr>
        <w:spacing w:line="700" w:lineRule="exact"/>
        <w:ind w:firstLineChars="50" w:firstLine="160"/>
        <w:jc w:val="center"/>
        <w:rPr>
          <w:rFonts w:ascii="楷体_GB2312" w:eastAsia="楷体_GB2312" w:cs="Times New Roman"/>
          <w:sz w:val="32"/>
          <w:szCs w:val="32"/>
        </w:rPr>
      </w:pPr>
    </w:p>
    <w:p w:rsidR="00DD1C8A" w:rsidRDefault="00DD1C8A" w:rsidP="00DD1C8A">
      <w:pPr>
        <w:spacing w:line="700" w:lineRule="exact"/>
        <w:ind w:firstLineChars="50" w:firstLine="160"/>
        <w:jc w:val="center"/>
        <w:rPr>
          <w:rFonts w:ascii="楷体_GB2312" w:eastAsia="楷体_GB2312" w:cs="Times New Roman"/>
          <w:sz w:val="32"/>
          <w:szCs w:val="32"/>
        </w:rPr>
      </w:pPr>
    </w:p>
    <w:p w:rsidR="00DD1C8A" w:rsidRDefault="00DD1C8A" w:rsidP="00DD1C8A">
      <w:pPr>
        <w:spacing w:line="276" w:lineRule="auto"/>
        <w:jc w:val="center"/>
        <w:rPr>
          <w:rFonts w:ascii="黑体" w:eastAsia="黑体" w:hAnsi="黑体" w:cs="Times New Roman"/>
          <w:sz w:val="30"/>
          <w:szCs w:val="30"/>
        </w:rPr>
      </w:pPr>
      <w:r>
        <w:rPr>
          <w:rFonts w:ascii="黑体" w:eastAsia="黑体" w:hAnsi="黑体" w:cs="黑体" w:hint="eastAsia"/>
          <w:sz w:val="30"/>
          <w:szCs w:val="30"/>
        </w:rPr>
        <w:t>中华全国工商业联合会</w:t>
      </w:r>
    </w:p>
    <w:p w:rsidR="00DD1C8A" w:rsidRDefault="00DD1C8A" w:rsidP="00DD1C8A">
      <w:pPr>
        <w:jc w:val="center"/>
        <w:rPr>
          <w:rFonts w:ascii="黑体" w:eastAsia="黑体" w:hAnsi="黑体" w:cs="Times New Roman"/>
          <w:sz w:val="30"/>
          <w:szCs w:val="30"/>
        </w:rPr>
      </w:pPr>
      <w:r>
        <w:rPr>
          <w:rFonts w:ascii="黑体" w:eastAsia="黑体" w:hAnsi="黑体" w:cs="黑体" w:hint="eastAsia"/>
          <w:sz w:val="30"/>
          <w:szCs w:val="30"/>
        </w:rPr>
        <w:t>二О一八年一月制</w:t>
      </w:r>
    </w:p>
    <w:p w:rsidR="00DD1C8A" w:rsidRDefault="00DD1C8A" w:rsidP="00DD1C8A">
      <w:pPr>
        <w:spacing w:line="700" w:lineRule="exact"/>
        <w:ind w:firstLineChars="50" w:firstLine="160"/>
        <w:jc w:val="center"/>
        <w:rPr>
          <w:rFonts w:ascii="楷体_GB2312" w:eastAsia="楷体_GB2312" w:cs="Times New Roman"/>
          <w:sz w:val="32"/>
          <w:szCs w:val="32"/>
        </w:rPr>
      </w:pPr>
    </w:p>
    <w:p w:rsidR="00DD1C8A" w:rsidRDefault="00DD1C8A" w:rsidP="00DD1C8A">
      <w:pPr>
        <w:spacing w:line="700" w:lineRule="exact"/>
        <w:ind w:firstLineChars="50" w:firstLine="160"/>
        <w:jc w:val="center"/>
        <w:rPr>
          <w:rFonts w:ascii="楷体_GB2312" w:eastAsia="楷体_GB2312" w:cs="Times New Roman"/>
          <w:sz w:val="32"/>
          <w:szCs w:val="32"/>
        </w:rPr>
        <w:sectPr w:rsidR="00DD1C8A">
          <w:pgSz w:w="11906" w:h="16838"/>
          <w:pgMar w:top="1440" w:right="1800" w:bottom="1440" w:left="1800" w:header="851" w:footer="992" w:gutter="0"/>
          <w:pgNumType w:fmt="numberInDash"/>
          <w:cols w:space="425"/>
          <w:docGrid w:type="lines" w:linePitch="312"/>
        </w:sectPr>
      </w:pPr>
    </w:p>
    <w:p w:rsidR="00DD1C8A" w:rsidRDefault="00DD1C8A" w:rsidP="00DD1C8A">
      <w:pPr>
        <w:snapToGrid w:val="0"/>
        <w:spacing w:afterLines="100" w:after="312" w:line="440" w:lineRule="exact"/>
        <w:ind w:leftChars="200" w:left="420" w:rightChars="288" w:right="605"/>
        <w:jc w:val="center"/>
        <w:outlineLvl w:val="0"/>
        <w:rPr>
          <w:rFonts w:ascii="黑体" w:eastAsia="黑体" w:hAnsi="黑体" w:cs="Times New Roman"/>
          <w:sz w:val="36"/>
          <w:szCs w:val="36"/>
        </w:rPr>
      </w:pPr>
      <w:bookmarkStart w:id="1" w:name="_Toc491877265"/>
      <w:r>
        <w:rPr>
          <w:rFonts w:ascii="黑体" w:eastAsia="黑体" w:hAnsi="黑体" w:cs="黑体" w:hint="eastAsia"/>
          <w:sz w:val="36"/>
          <w:szCs w:val="36"/>
        </w:rPr>
        <w:lastRenderedPageBreak/>
        <w:t>填报说明</w:t>
      </w:r>
    </w:p>
    <w:p w:rsidR="00DD1C8A" w:rsidRDefault="00DD1C8A" w:rsidP="00DD1C8A">
      <w:pPr>
        <w:spacing w:line="440" w:lineRule="exact"/>
        <w:ind w:firstLineChars="200" w:firstLine="482"/>
        <w:textAlignment w:val="baseline"/>
        <w:rPr>
          <w:rFonts w:ascii="仿宋_GB2312" w:eastAsia="仿宋_GB2312" w:hAnsi="仿宋" w:cs="Times New Roman"/>
          <w:sz w:val="24"/>
          <w:szCs w:val="24"/>
        </w:rPr>
      </w:pPr>
      <w:r>
        <w:rPr>
          <w:rFonts w:ascii="仿宋_GB2312" w:eastAsia="仿宋_GB2312" w:hAnsi="仿宋" w:cs="仿宋_GB2312" w:hint="eastAsia"/>
          <w:b/>
          <w:bCs/>
          <w:sz w:val="24"/>
          <w:szCs w:val="24"/>
        </w:rPr>
        <w:t>一、</w:t>
      </w:r>
      <w:r>
        <w:rPr>
          <w:rFonts w:ascii="仿宋_GB2312" w:eastAsia="仿宋_GB2312" w:hAnsi="仿宋" w:cs="仿宋_GB2312" w:hint="eastAsia"/>
          <w:sz w:val="24"/>
          <w:szCs w:val="24"/>
        </w:rPr>
        <w:t>本表收集到的企业履行社会责任案例是全国工商联《中国民营企业社会责任报告（</w:t>
      </w:r>
      <w:r>
        <w:rPr>
          <w:rFonts w:ascii="仿宋_GB2312" w:eastAsia="仿宋_GB2312" w:hAnsi="仿宋" w:cs="仿宋_GB2312"/>
          <w:sz w:val="24"/>
          <w:szCs w:val="24"/>
        </w:rPr>
        <w:t>2018</w:t>
      </w:r>
      <w:r>
        <w:rPr>
          <w:rFonts w:ascii="仿宋_GB2312" w:eastAsia="仿宋_GB2312" w:hAnsi="仿宋" w:cs="仿宋_GB2312" w:hint="eastAsia"/>
          <w:sz w:val="24"/>
          <w:szCs w:val="24"/>
        </w:rPr>
        <w:t>）》课题组进行实地调研的基本依据，也是入选《中国民营企业社会责任典型案例》候选企业案例，各级工商联和直属商会要认真组织好推荐企业信息把关工作，并负责优秀企业案例的甄选、审核和上报。</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二、案例材料构成</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sz w:val="24"/>
          <w:szCs w:val="24"/>
        </w:rPr>
        <w:t>1.</w:t>
      </w:r>
      <w:r>
        <w:rPr>
          <w:rFonts w:ascii="仿宋_GB2312" w:eastAsia="仿宋_GB2312" w:hAnsi="仿宋" w:cs="仿宋_GB2312" w:hint="eastAsia"/>
          <w:sz w:val="24"/>
          <w:szCs w:val="24"/>
        </w:rPr>
        <w:t>企业基本情况的介绍。</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sz w:val="24"/>
          <w:szCs w:val="24"/>
        </w:rPr>
        <w:t>2.</w:t>
      </w:r>
      <w:r>
        <w:rPr>
          <w:rFonts w:ascii="仿宋_GB2312" w:eastAsia="仿宋_GB2312" w:hAnsi="仿宋" w:cs="仿宋_GB2312" w:hint="eastAsia"/>
          <w:sz w:val="24"/>
          <w:szCs w:val="24"/>
        </w:rPr>
        <w:t>企业履责措施：如依法经营健康发展，构建和谐劳动关系，支持公益慈善事业、保障消费者权益、公平运行实践和社会责任体系建设等，突出参与精准扶贫行动、生态文明建设、“一带一路”建设等国家战略和创新型发展等。</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sz w:val="24"/>
          <w:szCs w:val="24"/>
        </w:rPr>
        <w:t>3.</w:t>
      </w:r>
      <w:r>
        <w:rPr>
          <w:rFonts w:ascii="仿宋_GB2312" w:eastAsia="仿宋_GB2312" w:hAnsi="仿宋" w:cs="仿宋_GB2312" w:hint="eastAsia"/>
          <w:sz w:val="24"/>
          <w:szCs w:val="24"/>
        </w:rPr>
        <w:t>履责成效：成就清单，主要是定量数据和定性描述相结合，企业</w:t>
      </w:r>
      <w:r>
        <w:rPr>
          <w:rFonts w:ascii="仿宋_GB2312" w:eastAsia="仿宋_GB2312" w:hAnsi="仿宋" w:cs="仿宋_GB2312"/>
          <w:sz w:val="24"/>
          <w:szCs w:val="24"/>
        </w:rPr>
        <w:t>2015-2017</w:t>
      </w:r>
      <w:r>
        <w:rPr>
          <w:rFonts w:ascii="仿宋_GB2312" w:eastAsia="仿宋_GB2312" w:hAnsi="仿宋" w:cs="仿宋_GB2312" w:hint="eastAsia"/>
          <w:sz w:val="24"/>
          <w:szCs w:val="24"/>
        </w:rPr>
        <w:t>年度获得的履行社会责任相关奖项或荣誉，包含奖项名称、颁奖单位、图片等，以及媒体报道、利益相关方的评价。</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sz w:val="24"/>
          <w:szCs w:val="24"/>
        </w:rPr>
        <w:t>4.</w:t>
      </w:r>
      <w:r>
        <w:rPr>
          <w:rFonts w:ascii="仿宋_GB2312" w:eastAsia="仿宋_GB2312" w:hAnsi="仿宋" w:cs="仿宋_GB2312" w:hint="eastAsia"/>
          <w:sz w:val="24"/>
          <w:szCs w:val="24"/>
        </w:rPr>
        <w:t>经验理念总结以及企业今后社会责任战略规划与展望。</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sz w:val="24"/>
          <w:szCs w:val="24"/>
        </w:rPr>
        <w:t>5.</w:t>
      </w:r>
      <w:r>
        <w:rPr>
          <w:rFonts w:ascii="仿宋_GB2312" w:eastAsia="仿宋_GB2312" w:hAnsi="仿宋" w:cs="仿宋_GB2312" w:hint="eastAsia"/>
          <w:sz w:val="24"/>
          <w:szCs w:val="24"/>
        </w:rPr>
        <w:t>推荐企业编制有社会责任报告或社会责任工作总结的可一并提供。</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三、申报企业填写相应内容，并用</w:t>
      </w:r>
      <w:r>
        <w:rPr>
          <w:rFonts w:ascii="仿宋_GB2312" w:eastAsia="仿宋_GB2312" w:hAnsi="仿宋" w:cs="仿宋_GB2312"/>
          <w:sz w:val="24"/>
          <w:szCs w:val="24"/>
        </w:rPr>
        <w:t>A4</w:t>
      </w:r>
      <w:r>
        <w:rPr>
          <w:rFonts w:ascii="仿宋_GB2312" w:eastAsia="仿宋_GB2312" w:hAnsi="仿宋" w:cs="仿宋_GB2312" w:hint="eastAsia"/>
          <w:sz w:val="24"/>
          <w:szCs w:val="24"/>
        </w:rPr>
        <w:t>纸打印，加盖法人章和推荐单位公章，由各省、自治区、直辖市工商联，各直属商会报送至全国工商联扶贫与社会服务部，同时将申报表格电子版发送至（电子信箱：</w:t>
      </w:r>
      <w:r>
        <w:rPr>
          <w:rFonts w:ascii="Cambria" w:eastAsia="仿宋_GB2312" w:hAnsi="Cambria" w:cs="Cambria"/>
          <w:sz w:val="24"/>
          <w:szCs w:val="24"/>
        </w:rPr>
        <w:t>lb1668@126.com</w:t>
      </w:r>
      <w:r>
        <w:rPr>
          <w:rFonts w:ascii="仿宋_GB2312" w:eastAsia="仿宋_GB2312" w:hAnsi="仿宋" w:cs="仿宋_GB2312" w:hint="eastAsia"/>
          <w:sz w:val="24"/>
          <w:szCs w:val="24"/>
        </w:rPr>
        <w:t>）。</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四、申报企业发布有社会责任报告的，可一并提供。</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五、如有问题需要咨询，请与全国工商联扶贫与社会服务部联系。</w:t>
      </w:r>
    </w:p>
    <w:p w:rsidR="00DD1C8A" w:rsidRDefault="00DD1C8A" w:rsidP="00DD1C8A">
      <w:pPr>
        <w:spacing w:line="440" w:lineRule="exact"/>
        <w:ind w:firstLineChars="200" w:firstLine="480"/>
        <w:textAlignment w:val="baseline"/>
        <w:rPr>
          <w:rFonts w:ascii="仿宋_GB2312" w:eastAsia="仿宋_GB2312" w:hAnsi="仿宋" w:cs="Times New Roman"/>
          <w:sz w:val="24"/>
          <w:szCs w:val="24"/>
        </w:rPr>
      </w:pPr>
      <w:r>
        <w:rPr>
          <w:rFonts w:ascii="仿宋_GB2312" w:eastAsia="仿宋_GB2312" w:hAnsi="仿宋" w:cs="仿宋_GB2312" w:hint="eastAsia"/>
          <w:sz w:val="24"/>
          <w:szCs w:val="24"/>
        </w:rPr>
        <w:t>联系人：林</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彬</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宇</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凯</w:t>
      </w:r>
    </w:p>
    <w:p w:rsidR="00DD1C8A" w:rsidRDefault="00DD1C8A" w:rsidP="00DD1C8A">
      <w:pPr>
        <w:spacing w:line="440" w:lineRule="exact"/>
        <w:ind w:firstLineChars="200" w:firstLine="480"/>
        <w:rPr>
          <w:rFonts w:ascii="仿宋_GB2312" w:eastAsia="仿宋_GB2312" w:cs="Times New Roman"/>
          <w:sz w:val="24"/>
          <w:szCs w:val="24"/>
        </w:rPr>
      </w:pPr>
      <w:r>
        <w:rPr>
          <w:rFonts w:ascii="仿宋_GB2312" w:eastAsia="仿宋_GB2312" w:hAnsi="仿宋" w:cs="仿宋_GB2312" w:hint="eastAsia"/>
          <w:sz w:val="24"/>
          <w:szCs w:val="24"/>
        </w:rPr>
        <w:t>联系电话：</w:t>
      </w:r>
      <w:r>
        <w:rPr>
          <w:rFonts w:ascii="仿宋_GB2312" w:eastAsia="仿宋_GB2312" w:hAnsi="仿宋" w:cs="仿宋_GB2312"/>
          <w:sz w:val="24"/>
          <w:szCs w:val="24"/>
        </w:rPr>
        <w:t>18501070568  010-58050730  15811280173</w:t>
      </w:r>
    </w:p>
    <w:p w:rsidR="00DD1C8A" w:rsidRDefault="00DD1C8A" w:rsidP="00DD1C8A">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传</w:t>
      </w:r>
      <w:r>
        <w:rPr>
          <w:rFonts w:ascii="仿宋_GB2312" w:eastAsia="仿宋_GB2312" w:cs="仿宋_GB2312"/>
          <w:sz w:val="24"/>
          <w:szCs w:val="24"/>
        </w:rPr>
        <w:t xml:space="preserve">    </w:t>
      </w:r>
      <w:r>
        <w:rPr>
          <w:rFonts w:ascii="仿宋_GB2312" w:eastAsia="仿宋_GB2312" w:cs="仿宋_GB2312" w:hint="eastAsia"/>
          <w:sz w:val="24"/>
          <w:szCs w:val="24"/>
        </w:rPr>
        <w:t>真：</w:t>
      </w:r>
      <w:r>
        <w:rPr>
          <w:rFonts w:ascii="仿宋_GB2312" w:eastAsia="仿宋_GB2312" w:cs="仿宋_GB2312"/>
          <w:sz w:val="24"/>
          <w:szCs w:val="24"/>
        </w:rPr>
        <w:t>010-58050728</w:t>
      </w:r>
    </w:p>
    <w:p w:rsidR="00DD1C8A" w:rsidRDefault="00DD1C8A" w:rsidP="00DD1C8A">
      <w:pPr>
        <w:spacing w:line="440" w:lineRule="exact"/>
        <w:ind w:firstLineChars="200" w:firstLine="480"/>
        <w:textAlignment w:val="baseline"/>
        <w:rPr>
          <w:rFonts w:ascii="仿宋_GB2312" w:eastAsia="仿宋_GB2312" w:cs="Times New Roman"/>
          <w:sz w:val="24"/>
          <w:szCs w:val="24"/>
        </w:rPr>
      </w:pPr>
    </w:p>
    <w:p w:rsidR="00DD1C8A" w:rsidRDefault="00DD1C8A" w:rsidP="00DD1C8A">
      <w:pPr>
        <w:spacing w:line="572" w:lineRule="exact"/>
        <w:ind w:firstLineChars="200" w:firstLine="480"/>
        <w:rPr>
          <w:rFonts w:ascii="仿宋_GB2312" w:eastAsia="仿宋_GB2312" w:cs="Times New Roman"/>
          <w:sz w:val="24"/>
          <w:szCs w:val="24"/>
        </w:rPr>
        <w:sectPr w:rsidR="00DD1C8A">
          <w:pgSz w:w="11906" w:h="16838"/>
          <w:pgMar w:top="1440" w:right="1800" w:bottom="1440" w:left="1800" w:header="851" w:footer="992" w:gutter="0"/>
          <w:pgNumType w:fmt="numberInDash"/>
          <w:cols w:space="425"/>
          <w:docGrid w:type="lines" w:linePitch="312"/>
        </w:sectPr>
      </w:pPr>
    </w:p>
    <w:p w:rsidR="00DD1C8A" w:rsidRDefault="00DD1C8A" w:rsidP="00DD1C8A">
      <w:pPr>
        <w:jc w:val="center"/>
        <w:rPr>
          <w:rFonts w:cs="Times New Roman"/>
          <w:b/>
          <w:bCs/>
          <w:sz w:val="32"/>
          <w:szCs w:val="32"/>
        </w:rPr>
      </w:pPr>
      <w:r>
        <w:rPr>
          <w:rFonts w:cs="宋体" w:hint="eastAsia"/>
          <w:b/>
          <w:bCs/>
          <w:sz w:val="32"/>
          <w:szCs w:val="32"/>
        </w:rPr>
        <w:lastRenderedPageBreak/>
        <w:t>中国民营企业社会责任优秀案例</w:t>
      </w:r>
    </w:p>
    <w:p w:rsidR="00DD1C8A" w:rsidRDefault="00DD1C8A" w:rsidP="00DD1C8A">
      <w:pPr>
        <w:jc w:val="center"/>
        <w:rPr>
          <w:rFonts w:cs="Times New Roman"/>
          <w:b/>
          <w:bCs/>
          <w:sz w:val="32"/>
          <w:szCs w:val="32"/>
        </w:rPr>
      </w:pPr>
      <w:r>
        <w:rPr>
          <w:rFonts w:ascii="宋体" w:hAnsi="宋体" w:cs="宋体" w:hint="eastAsia"/>
          <w:b/>
          <w:bCs/>
          <w:sz w:val="32"/>
          <w:szCs w:val="32"/>
        </w:rPr>
        <w:t>推荐表</w:t>
      </w:r>
      <w:bookmarkEnd w:id="1"/>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130"/>
        <w:gridCol w:w="2131"/>
        <w:gridCol w:w="2131"/>
      </w:tblGrid>
      <w:tr w:rsidR="00DD1C8A" w:rsidRPr="008D3F11" w:rsidTr="005608D7">
        <w:tc>
          <w:tcPr>
            <w:tcW w:w="8522" w:type="dxa"/>
            <w:gridSpan w:val="4"/>
          </w:tcPr>
          <w:p w:rsidR="00DD1C8A" w:rsidRPr="008D3F11" w:rsidRDefault="00DD1C8A" w:rsidP="005608D7">
            <w:pPr>
              <w:spacing w:line="360" w:lineRule="auto"/>
              <w:jc w:val="center"/>
              <w:rPr>
                <w:rFonts w:ascii="宋体" w:cs="Times New Roman"/>
                <w:b/>
                <w:bCs/>
              </w:rPr>
            </w:pPr>
            <w:r w:rsidRPr="008D3F11">
              <w:rPr>
                <w:rFonts w:ascii="宋体" w:hAnsi="宋体" w:cs="宋体" w:hint="eastAsia"/>
                <w:b/>
                <w:bCs/>
              </w:rPr>
              <w:t>企业信息</w:t>
            </w: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企业名称</w:t>
            </w:r>
          </w:p>
        </w:tc>
        <w:tc>
          <w:tcPr>
            <w:tcW w:w="6392" w:type="dxa"/>
            <w:gridSpan w:val="3"/>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企业地址</w:t>
            </w:r>
          </w:p>
        </w:tc>
        <w:tc>
          <w:tcPr>
            <w:tcW w:w="6392" w:type="dxa"/>
            <w:gridSpan w:val="3"/>
          </w:tcPr>
          <w:p w:rsidR="00DD1C8A" w:rsidRPr="008D3F11" w:rsidRDefault="00DD1C8A" w:rsidP="005608D7">
            <w:pPr>
              <w:spacing w:line="360" w:lineRule="auto"/>
              <w:jc w:val="center"/>
              <w:rPr>
                <w:rFonts w:ascii="宋体" w:cs="Times New Roman"/>
              </w:rPr>
            </w:pPr>
          </w:p>
        </w:tc>
      </w:tr>
      <w:tr w:rsidR="00DD1C8A" w:rsidRPr="008D3F11" w:rsidTr="005608D7">
        <w:tc>
          <w:tcPr>
            <w:tcW w:w="8522" w:type="dxa"/>
            <w:gridSpan w:val="4"/>
          </w:tcPr>
          <w:p w:rsidR="00DD1C8A" w:rsidRPr="008D3F11" w:rsidRDefault="00DD1C8A" w:rsidP="005608D7">
            <w:pPr>
              <w:spacing w:line="360" w:lineRule="auto"/>
              <w:jc w:val="center"/>
              <w:rPr>
                <w:rFonts w:ascii="宋体" w:cs="Times New Roman"/>
                <w:b/>
                <w:bCs/>
              </w:rPr>
            </w:pPr>
            <w:r w:rsidRPr="008D3F11">
              <w:rPr>
                <w:rFonts w:ascii="宋体" w:hAnsi="宋体" w:cs="宋体" w:hint="eastAsia"/>
                <w:b/>
                <w:bCs/>
              </w:rPr>
              <w:t>填写人</w:t>
            </w: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姓</w:t>
            </w:r>
            <w:r w:rsidRPr="008D3F11">
              <w:rPr>
                <w:rFonts w:ascii="宋体" w:hAnsi="宋体" w:cs="宋体"/>
              </w:rPr>
              <w:t xml:space="preserve">   </w:t>
            </w:r>
            <w:r w:rsidRPr="008D3F11">
              <w:rPr>
                <w:rFonts w:ascii="宋体" w:hAnsi="宋体" w:cs="宋体" w:hint="eastAsia"/>
              </w:rPr>
              <w:t>名</w:t>
            </w:r>
          </w:p>
        </w:tc>
        <w:tc>
          <w:tcPr>
            <w:tcW w:w="2130" w:type="dxa"/>
          </w:tcPr>
          <w:p w:rsidR="00DD1C8A" w:rsidRPr="008D3F11" w:rsidRDefault="00DD1C8A" w:rsidP="005608D7">
            <w:pPr>
              <w:spacing w:line="360" w:lineRule="auto"/>
              <w:jc w:val="center"/>
              <w:rPr>
                <w:rFonts w:ascii="宋体" w:cs="Times New Roman"/>
              </w:rPr>
            </w:pPr>
          </w:p>
        </w:tc>
        <w:tc>
          <w:tcPr>
            <w:tcW w:w="2131"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职</w:t>
            </w:r>
            <w:r w:rsidRPr="008D3F11">
              <w:rPr>
                <w:rFonts w:ascii="宋体" w:hAnsi="宋体" w:cs="宋体"/>
              </w:rPr>
              <w:t xml:space="preserve">   </w:t>
            </w:r>
            <w:r w:rsidRPr="008D3F11">
              <w:rPr>
                <w:rFonts w:ascii="宋体" w:hAnsi="宋体" w:cs="宋体" w:hint="eastAsia"/>
              </w:rPr>
              <w:t>务</w:t>
            </w:r>
          </w:p>
        </w:tc>
        <w:tc>
          <w:tcPr>
            <w:tcW w:w="2131" w:type="dxa"/>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电</w:t>
            </w:r>
            <w:r w:rsidRPr="008D3F11">
              <w:rPr>
                <w:rFonts w:ascii="宋体" w:hAnsi="宋体" w:cs="宋体"/>
              </w:rPr>
              <w:t xml:space="preserve">   </w:t>
            </w:r>
            <w:r w:rsidRPr="008D3F11">
              <w:rPr>
                <w:rFonts w:ascii="宋体" w:hAnsi="宋体" w:cs="宋体" w:hint="eastAsia"/>
              </w:rPr>
              <w:t>话</w:t>
            </w:r>
          </w:p>
        </w:tc>
        <w:tc>
          <w:tcPr>
            <w:tcW w:w="2130" w:type="dxa"/>
          </w:tcPr>
          <w:p w:rsidR="00DD1C8A" w:rsidRPr="008D3F11" w:rsidRDefault="00DD1C8A" w:rsidP="005608D7">
            <w:pPr>
              <w:spacing w:line="360" w:lineRule="auto"/>
              <w:jc w:val="center"/>
              <w:rPr>
                <w:rFonts w:ascii="宋体" w:cs="Times New Roman"/>
              </w:rPr>
            </w:pPr>
          </w:p>
        </w:tc>
        <w:tc>
          <w:tcPr>
            <w:tcW w:w="2131"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电子邮箱</w:t>
            </w:r>
          </w:p>
        </w:tc>
        <w:tc>
          <w:tcPr>
            <w:tcW w:w="2131" w:type="dxa"/>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传</w:t>
            </w:r>
            <w:r w:rsidRPr="008D3F11">
              <w:rPr>
                <w:rFonts w:ascii="宋体" w:hAnsi="宋体" w:cs="宋体"/>
              </w:rPr>
              <w:t xml:space="preserve">   </w:t>
            </w:r>
            <w:r w:rsidRPr="008D3F11">
              <w:rPr>
                <w:rFonts w:ascii="宋体" w:hAnsi="宋体" w:cs="宋体" w:hint="eastAsia"/>
              </w:rPr>
              <w:t>真</w:t>
            </w:r>
          </w:p>
        </w:tc>
        <w:tc>
          <w:tcPr>
            <w:tcW w:w="2130" w:type="dxa"/>
          </w:tcPr>
          <w:p w:rsidR="00DD1C8A" w:rsidRPr="008D3F11" w:rsidRDefault="00DD1C8A" w:rsidP="005608D7">
            <w:pPr>
              <w:spacing w:line="360" w:lineRule="auto"/>
              <w:jc w:val="center"/>
              <w:rPr>
                <w:rFonts w:ascii="宋体" w:cs="Times New Roman"/>
              </w:rPr>
            </w:pPr>
          </w:p>
        </w:tc>
        <w:tc>
          <w:tcPr>
            <w:tcW w:w="2131"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邮</w:t>
            </w:r>
            <w:r w:rsidRPr="008D3F11">
              <w:rPr>
                <w:rFonts w:ascii="宋体" w:hAnsi="宋体" w:cs="宋体"/>
              </w:rPr>
              <w:t xml:space="preserve">    </w:t>
            </w:r>
            <w:r w:rsidRPr="008D3F11">
              <w:rPr>
                <w:rFonts w:ascii="宋体" w:hAnsi="宋体" w:cs="宋体" w:hint="eastAsia"/>
              </w:rPr>
              <w:t>编</w:t>
            </w:r>
          </w:p>
        </w:tc>
        <w:tc>
          <w:tcPr>
            <w:tcW w:w="2131" w:type="dxa"/>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地址</w:t>
            </w:r>
          </w:p>
        </w:tc>
        <w:tc>
          <w:tcPr>
            <w:tcW w:w="6392" w:type="dxa"/>
            <w:gridSpan w:val="3"/>
          </w:tcPr>
          <w:p w:rsidR="00DD1C8A" w:rsidRPr="008D3F11" w:rsidRDefault="00DD1C8A" w:rsidP="005608D7">
            <w:pPr>
              <w:spacing w:line="360" w:lineRule="auto"/>
              <w:jc w:val="center"/>
              <w:rPr>
                <w:rFonts w:ascii="宋体" w:cs="Times New Roman"/>
              </w:rPr>
            </w:pPr>
          </w:p>
        </w:tc>
      </w:tr>
      <w:tr w:rsidR="00DD1C8A" w:rsidRPr="008D3F11" w:rsidTr="005608D7">
        <w:tc>
          <w:tcPr>
            <w:tcW w:w="8522" w:type="dxa"/>
            <w:gridSpan w:val="4"/>
          </w:tcPr>
          <w:p w:rsidR="00DD1C8A" w:rsidRPr="008D3F11" w:rsidRDefault="00DD1C8A" w:rsidP="005608D7">
            <w:pPr>
              <w:spacing w:line="360" w:lineRule="auto"/>
              <w:jc w:val="center"/>
              <w:rPr>
                <w:rFonts w:ascii="宋体" w:cs="Times New Roman"/>
                <w:b/>
                <w:bCs/>
              </w:rPr>
            </w:pPr>
            <w:r w:rsidRPr="008D3F11">
              <w:rPr>
                <w:rFonts w:ascii="宋体" w:hAnsi="宋体" w:cs="宋体" w:hint="eastAsia"/>
                <w:b/>
                <w:bCs/>
              </w:rPr>
              <w:t>负责人</w:t>
            </w: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姓</w:t>
            </w:r>
            <w:r w:rsidRPr="008D3F11">
              <w:rPr>
                <w:rFonts w:ascii="宋体" w:hAnsi="宋体" w:cs="宋体"/>
              </w:rPr>
              <w:t xml:space="preserve">   </w:t>
            </w:r>
            <w:r w:rsidRPr="008D3F11">
              <w:rPr>
                <w:rFonts w:ascii="宋体" w:hAnsi="宋体" w:cs="宋体" w:hint="eastAsia"/>
              </w:rPr>
              <w:t>名</w:t>
            </w:r>
          </w:p>
        </w:tc>
        <w:tc>
          <w:tcPr>
            <w:tcW w:w="2130" w:type="dxa"/>
          </w:tcPr>
          <w:p w:rsidR="00DD1C8A" w:rsidRPr="008D3F11" w:rsidRDefault="00DD1C8A" w:rsidP="005608D7">
            <w:pPr>
              <w:spacing w:line="360" w:lineRule="auto"/>
              <w:jc w:val="center"/>
              <w:rPr>
                <w:rFonts w:ascii="宋体" w:cs="Times New Roman"/>
              </w:rPr>
            </w:pPr>
          </w:p>
        </w:tc>
        <w:tc>
          <w:tcPr>
            <w:tcW w:w="2131"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职</w:t>
            </w:r>
            <w:r w:rsidRPr="008D3F11">
              <w:rPr>
                <w:rFonts w:ascii="宋体" w:hAnsi="宋体" w:cs="宋体"/>
              </w:rPr>
              <w:t xml:space="preserve">   </w:t>
            </w:r>
            <w:r w:rsidRPr="008D3F11">
              <w:rPr>
                <w:rFonts w:ascii="宋体" w:hAnsi="宋体" w:cs="宋体" w:hint="eastAsia"/>
              </w:rPr>
              <w:t>务</w:t>
            </w:r>
          </w:p>
        </w:tc>
        <w:tc>
          <w:tcPr>
            <w:tcW w:w="2131" w:type="dxa"/>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电</w:t>
            </w:r>
            <w:r w:rsidRPr="008D3F11">
              <w:rPr>
                <w:rFonts w:ascii="宋体" w:hAnsi="宋体" w:cs="宋体"/>
              </w:rPr>
              <w:t xml:space="preserve">   </w:t>
            </w:r>
            <w:r w:rsidRPr="008D3F11">
              <w:rPr>
                <w:rFonts w:ascii="宋体" w:hAnsi="宋体" w:cs="宋体" w:hint="eastAsia"/>
              </w:rPr>
              <w:t>话</w:t>
            </w:r>
          </w:p>
        </w:tc>
        <w:tc>
          <w:tcPr>
            <w:tcW w:w="2130" w:type="dxa"/>
          </w:tcPr>
          <w:p w:rsidR="00DD1C8A" w:rsidRPr="008D3F11" w:rsidRDefault="00DD1C8A" w:rsidP="005608D7">
            <w:pPr>
              <w:spacing w:line="360" w:lineRule="auto"/>
              <w:jc w:val="center"/>
              <w:rPr>
                <w:rFonts w:ascii="宋体" w:cs="Times New Roman"/>
              </w:rPr>
            </w:pPr>
          </w:p>
        </w:tc>
        <w:tc>
          <w:tcPr>
            <w:tcW w:w="2131" w:type="dxa"/>
          </w:tcPr>
          <w:p w:rsidR="00DD1C8A" w:rsidRPr="008D3F11" w:rsidRDefault="00DD1C8A" w:rsidP="005608D7">
            <w:pPr>
              <w:spacing w:line="360" w:lineRule="auto"/>
              <w:jc w:val="center"/>
              <w:rPr>
                <w:rFonts w:ascii="宋体" w:cs="Times New Roman"/>
              </w:rPr>
            </w:pPr>
            <w:r w:rsidRPr="008D3F11">
              <w:rPr>
                <w:rFonts w:ascii="宋体" w:hAnsi="宋体" w:cs="宋体" w:hint="eastAsia"/>
              </w:rPr>
              <w:t>电子邮箱</w:t>
            </w:r>
          </w:p>
        </w:tc>
        <w:tc>
          <w:tcPr>
            <w:tcW w:w="2131" w:type="dxa"/>
          </w:tcPr>
          <w:p w:rsidR="00DD1C8A" w:rsidRPr="008D3F11" w:rsidRDefault="00DD1C8A" w:rsidP="005608D7">
            <w:pPr>
              <w:spacing w:line="360" w:lineRule="auto"/>
              <w:jc w:val="center"/>
              <w:rPr>
                <w:rFonts w:ascii="宋体" w:cs="Times New Roman"/>
              </w:rPr>
            </w:pPr>
          </w:p>
        </w:tc>
      </w:tr>
      <w:tr w:rsidR="00DD1C8A" w:rsidRPr="008D3F11" w:rsidTr="005608D7">
        <w:tc>
          <w:tcPr>
            <w:tcW w:w="2130" w:type="dxa"/>
            <w:vAlign w:val="center"/>
          </w:tcPr>
          <w:p w:rsidR="00DD1C8A" w:rsidRPr="008D3F11" w:rsidRDefault="00DD1C8A" w:rsidP="005608D7">
            <w:pPr>
              <w:spacing w:line="360" w:lineRule="auto"/>
              <w:jc w:val="center"/>
              <w:rPr>
                <w:rFonts w:ascii="宋体" w:cs="Times New Roman"/>
              </w:rPr>
            </w:pPr>
            <w:r w:rsidRPr="008D3F11">
              <w:rPr>
                <w:rFonts w:ascii="宋体" w:hAnsi="宋体" w:cs="宋体" w:hint="eastAsia"/>
              </w:rPr>
              <w:t>申报案例</w:t>
            </w:r>
          </w:p>
          <w:p w:rsidR="00DD1C8A" w:rsidRPr="008D3F11" w:rsidRDefault="00DD1C8A" w:rsidP="005608D7">
            <w:pPr>
              <w:spacing w:line="360" w:lineRule="auto"/>
              <w:jc w:val="center"/>
              <w:rPr>
                <w:rFonts w:ascii="宋体" w:cs="Times New Roman"/>
                <w:b/>
                <w:bCs/>
              </w:rPr>
            </w:pPr>
            <w:r w:rsidRPr="008D3F11">
              <w:rPr>
                <w:rFonts w:ascii="宋体" w:hAnsi="宋体" w:cs="宋体" w:hint="eastAsia"/>
              </w:rPr>
              <w:t>（不超过</w:t>
            </w:r>
            <w:r w:rsidRPr="008D3F11">
              <w:rPr>
                <w:rFonts w:ascii="宋体" w:hAnsi="宋体" w:cs="宋体"/>
              </w:rPr>
              <w:t>3000</w:t>
            </w:r>
            <w:r w:rsidRPr="008D3F11">
              <w:rPr>
                <w:rFonts w:ascii="宋体" w:hAnsi="宋体" w:cs="宋体" w:hint="eastAsia"/>
              </w:rPr>
              <w:t>字）</w:t>
            </w:r>
          </w:p>
        </w:tc>
        <w:tc>
          <w:tcPr>
            <w:tcW w:w="6392" w:type="dxa"/>
            <w:gridSpan w:val="3"/>
          </w:tcPr>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center"/>
              <w:rPr>
                <w:rFonts w:ascii="宋体" w:cs="Times New Roman"/>
              </w:rPr>
            </w:pPr>
            <w:r w:rsidRPr="008D3F11">
              <w:rPr>
                <w:rFonts w:ascii="宋体" w:hAnsi="宋体" w:cs="宋体" w:hint="eastAsia"/>
              </w:rPr>
              <w:t>（材料可附页）</w:t>
            </w:r>
          </w:p>
        </w:tc>
      </w:tr>
      <w:tr w:rsidR="00DD1C8A" w:rsidRPr="008D3F11" w:rsidTr="005608D7">
        <w:tc>
          <w:tcPr>
            <w:tcW w:w="2130" w:type="dxa"/>
            <w:vAlign w:val="center"/>
          </w:tcPr>
          <w:p w:rsidR="00DD1C8A" w:rsidRPr="008D3F11" w:rsidRDefault="00DD1C8A" w:rsidP="005608D7">
            <w:pPr>
              <w:spacing w:line="360" w:lineRule="auto"/>
              <w:jc w:val="center"/>
              <w:rPr>
                <w:rFonts w:ascii="宋体" w:cs="Times New Roman"/>
              </w:rPr>
            </w:pPr>
            <w:r w:rsidRPr="008D3F11">
              <w:rPr>
                <w:rFonts w:ascii="宋体" w:hAnsi="宋体" w:cs="宋体" w:hint="eastAsia"/>
              </w:rPr>
              <w:t>企业所在地工商联</w:t>
            </w:r>
          </w:p>
          <w:p w:rsidR="00DD1C8A" w:rsidRPr="008D3F11" w:rsidRDefault="00DD1C8A" w:rsidP="005608D7">
            <w:pPr>
              <w:spacing w:line="360" w:lineRule="auto"/>
              <w:jc w:val="center"/>
              <w:rPr>
                <w:rFonts w:ascii="宋体" w:cs="Times New Roman"/>
              </w:rPr>
            </w:pPr>
            <w:r w:rsidRPr="008D3F11">
              <w:rPr>
                <w:rFonts w:ascii="宋体" w:hAnsi="宋体" w:cs="宋体" w:hint="eastAsia"/>
              </w:rPr>
              <w:t>或商会意见</w:t>
            </w:r>
          </w:p>
        </w:tc>
        <w:tc>
          <w:tcPr>
            <w:tcW w:w="6392" w:type="dxa"/>
            <w:gridSpan w:val="3"/>
          </w:tcPr>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left"/>
              <w:rPr>
                <w:rFonts w:ascii="宋体" w:cs="Times New Roman"/>
              </w:rPr>
            </w:pPr>
          </w:p>
          <w:p w:rsidR="00DD1C8A" w:rsidRPr="008D3F11" w:rsidRDefault="00DD1C8A" w:rsidP="005608D7">
            <w:pPr>
              <w:spacing w:line="360" w:lineRule="auto"/>
              <w:jc w:val="right"/>
              <w:rPr>
                <w:rFonts w:ascii="宋体" w:cs="Times New Roman"/>
              </w:rPr>
            </w:pPr>
          </w:p>
          <w:p w:rsidR="00DD1C8A" w:rsidRPr="008D3F11" w:rsidRDefault="00DD1C8A" w:rsidP="005608D7">
            <w:pPr>
              <w:spacing w:line="360" w:lineRule="auto"/>
              <w:jc w:val="right"/>
              <w:rPr>
                <w:rFonts w:ascii="宋体" w:cs="Times New Roman"/>
              </w:rPr>
            </w:pPr>
            <w:r w:rsidRPr="008D3F11">
              <w:rPr>
                <w:rFonts w:ascii="宋体" w:hAnsi="宋体" w:cs="宋体" w:hint="eastAsia"/>
              </w:rPr>
              <w:t>单位（公章）：</w:t>
            </w:r>
          </w:p>
          <w:p w:rsidR="00DD1C8A" w:rsidRPr="008D3F11" w:rsidRDefault="00DD1C8A" w:rsidP="005608D7">
            <w:pPr>
              <w:spacing w:line="360" w:lineRule="auto"/>
              <w:jc w:val="right"/>
              <w:rPr>
                <w:rFonts w:ascii="宋体" w:cs="Times New Roman"/>
              </w:rPr>
            </w:pPr>
            <w:r w:rsidRPr="008D3F11">
              <w:rPr>
                <w:rFonts w:ascii="宋体" w:hAnsi="宋体" w:cs="宋体" w:hint="eastAsia"/>
              </w:rPr>
              <w:t>时间：年</w:t>
            </w:r>
            <w:r w:rsidRPr="008D3F11">
              <w:rPr>
                <w:rFonts w:ascii="宋体" w:hAnsi="宋体" w:cs="宋体"/>
              </w:rPr>
              <w:t xml:space="preserve">  </w:t>
            </w:r>
            <w:r w:rsidRPr="008D3F11">
              <w:rPr>
                <w:rFonts w:ascii="宋体" w:hAnsi="宋体" w:cs="宋体" w:hint="eastAsia"/>
              </w:rPr>
              <w:t>月</w:t>
            </w:r>
            <w:r w:rsidRPr="008D3F11">
              <w:rPr>
                <w:rFonts w:ascii="宋体" w:hAnsi="宋体" w:cs="宋体"/>
              </w:rPr>
              <w:t xml:space="preserve">  </w:t>
            </w:r>
            <w:r w:rsidRPr="008D3F11">
              <w:rPr>
                <w:rFonts w:ascii="宋体" w:hAnsi="宋体" w:cs="宋体" w:hint="eastAsia"/>
              </w:rPr>
              <w:t>日</w:t>
            </w:r>
          </w:p>
        </w:tc>
      </w:tr>
    </w:tbl>
    <w:p w:rsidR="0082523B" w:rsidRPr="00DD1C8A" w:rsidRDefault="0082523B"/>
    <w:sectPr w:rsidR="0082523B" w:rsidRPr="00DD1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BF" w:rsidRDefault="00770FBF" w:rsidP="00770FBF">
      <w:r>
        <w:separator/>
      </w:r>
    </w:p>
  </w:endnote>
  <w:endnote w:type="continuationSeparator" w:id="0">
    <w:p w:rsidR="00770FBF" w:rsidRDefault="00770FBF" w:rsidP="0077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E" w:rsidRDefault="00770F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16" w:rsidRDefault="00DD1C8A">
    <w:pPr>
      <w:pStyle w:val="a9"/>
      <w:ind w:right="360" w:firstLine="36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6545" cy="229870"/>
              <wp:effectExtent l="3175" t="63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16" w:rsidRDefault="00770FBF">
                          <w:pPr>
                            <w:pStyle w:val="a9"/>
                            <w:spacing w:before="20" w:after="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7.85pt;margin-top:0;width:23.35pt;height:18.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Qug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" filled="f" stroked="f">
              <v:textbox style="mso-fit-shape-to-text:t" inset="0,0,0,0">
                <w:txbxContent>
                  <w:p w:rsidR="00024816" w:rsidRDefault="00770FBF">
                    <w:pPr>
                      <w:pStyle w:val="a9"/>
                      <w:spacing w:before="20" w:after="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E" w:rsidRDefault="00770FB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16" w:rsidRDefault="00DD1C8A">
    <w:pPr>
      <w:pStyle w:val="a9"/>
      <w:ind w:right="360" w:firstLine="360"/>
      <w:rPr>
        <w:rFonts w:cs="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96545" cy="229870"/>
              <wp:effectExtent l="0" t="0" r="3175"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16" w:rsidRDefault="00770FBF">
                          <w:pPr>
                            <w:pStyle w:val="a9"/>
                            <w:spacing w:before="20" w:after="20"/>
                            <w:rPr>
                              <w:rFonts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- 6 -</w:t>
                          </w:r>
                          <w:r>
                            <w:rPr>
                              <w:rFonts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27.85pt;margin-top:0;width:23.35pt;height:18.1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" filled="f" stroked="f">
              <v:textbox style="mso-fit-shape-to-text:t" inset="0,0,0,0">
                <w:txbxContent>
                  <w:p w:rsidR="00024816" w:rsidRDefault="00770FBF">
                    <w:pPr>
                      <w:pStyle w:val="a9"/>
                      <w:spacing w:before="20" w:after="20"/>
                      <w:rPr>
                        <w:rFonts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- 6 -</w:t>
                    </w:r>
                    <w:r>
                      <w:rPr>
                        <w:rFonts w:ascii="Times New Roman" w:hAnsi="Times New Roman" w:cs="Times New Roman"/>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16" w:rsidRDefault="00DD1C8A">
    <w:pPr>
      <w:pStyle w:val="a9"/>
      <w:ind w:right="360" w:firstLine="360"/>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229870"/>
              <wp:effectExtent l="0" t="0" r="0" b="12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16" w:rsidRDefault="00770FBF">
                          <w:pPr>
                            <w:snapToGrid w:val="0"/>
                            <w:spacing w:before="20" w:after="20"/>
                            <w:rPr>
                              <w:rFonts w:cs="Times New Roman"/>
                              <w:sz w:val="18"/>
                              <w:szCs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- 11 -</w:t>
                          </w:r>
                          <w:r>
                            <w:rPr>
                              <w:rFonts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20.85pt;margin-top:0;width:30.35pt;height:18.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" filled="f" stroked="f">
              <v:textbox style="mso-fit-shape-to-text:t" inset="0,0,0,0">
                <w:txbxContent>
                  <w:p w:rsidR="00024816" w:rsidRDefault="00770FBF">
                    <w:pPr>
                      <w:snapToGrid w:val="0"/>
                      <w:spacing w:before="20" w:after="20"/>
                      <w:rPr>
                        <w:rFonts w:cs="Times New Roman"/>
                        <w:sz w:val="18"/>
                        <w:szCs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C8A">
                      <w:rPr>
                        <w:rFonts w:ascii="Times New Roman" w:hAnsi="Times New Roman" w:cs="Times New Roman"/>
                        <w:noProof/>
                        <w:sz w:val="28"/>
                        <w:szCs w:val="28"/>
                      </w:rPr>
                      <w:t>- 11 -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BF" w:rsidRDefault="00770FBF" w:rsidP="00770FBF">
      <w:r>
        <w:separator/>
      </w:r>
    </w:p>
  </w:footnote>
  <w:footnote w:type="continuationSeparator" w:id="0">
    <w:p w:rsidR="00770FBF" w:rsidRDefault="00770FBF" w:rsidP="0077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E" w:rsidRDefault="00770FB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16" w:rsidRDefault="00770FBF" w:rsidP="00B5112E">
    <w:pPr>
      <w:pStyle w:val="aa"/>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E" w:rsidRDefault="00770FB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A99"/>
    <w:multiLevelType w:val="multilevel"/>
    <w:tmpl w:val="19F16A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6C07CD"/>
    <w:multiLevelType w:val="multilevel"/>
    <w:tmpl w:val="6D6C07CD"/>
    <w:lvl w:ilvl="0">
      <w:start w:val="1"/>
      <w:numFmt w:val="lowerLetter"/>
      <w:pStyle w:val="a"/>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0"/>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8A"/>
    <w:rsid w:val="00000668"/>
    <w:rsid w:val="00005F79"/>
    <w:rsid w:val="000060E7"/>
    <w:rsid w:val="00006396"/>
    <w:rsid w:val="000063CB"/>
    <w:rsid w:val="000104AF"/>
    <w:rsid w:val="00010EC8"/>
    <w:rsid w:val="000112BA"/>
    <w:rsid w:val="0001467D"/>
    <w:rsid w:val="00016C52"/>
    <w:rsid w:val="000170B4"/>
    <w:rsid w:val="00017C11"/>
    <w:rsid w:val="00021E0A"/>
    <w:rsid w:val="00021EA5"/>
    <w:rsid w:val="00023300"/>
    <w:rsid w:val="00024821"/>
    <w:rsid w:val="000269CB"/>
    <w:rsid w:val="00032FC9"/>
    <w:rsid w:val="00034577"/>
    <w:rsid w:val="00034C7E"/>
    <w:rsid w:val="00035B71"/>
    <w:rsid w:val="00040DAC"/>
    <w:rsid w:val="00041C41"/>
    <w:rsid w:val="00044595"/>
    <w:rsid w:val="00044C8F"/>
    <w:rsid w:val="00044E8C"/>
    <w:rsid w:val="00047173"/>
    <w:rsid w:val="0005146C"/>
    <w:rsid w:val="0005276C"/>
    <w:rsid w:val="0005292A"/>
    <w:rsid w:val="000575CD"/>
    <w:rsid w:val="0006187E"/>
    <w:rsid w:val="00061B4F"/>
    <w:rsid w:val="00062981"/>
    <w:rsid w:val="00062A8B"/>
    <w:rsid w:val="00063AF2"/>
    <w:rsid w:val="00065E64"/>
    <w:rsid w:val="00067004"/>
    <w:rsid w:val="000719E0"/>
    <w:rsid w:val="00076A0D"/>
    <w:rsid w:val="00076CED"/>
    <w:rsid w:val="00076F04"/>
    <w:rsid w:val="00077B2C"/>
    <w:rsid w:val="000815B7"/>
    <w:rsid w:val="00082477"/>
    <w:rsid w:val="00083973"/>
    <w:rsid w:val="00083E6A"/>
    <w:rsid w:val="000845F6"/>
    <w:rsid w:val="00085738"/>
    <w:rsid w:val="00085E7F"/>
    <w:rsid w:val="000871AC"/>
    <w:rsid w:val="00091C67"/>
    <w:rsid w:val="00092474"/>
    <w:rsid w:val="00092815"/>
    <w:rsid w:val="00093F14"/>
    <w:rsid w:val="0009405E"/>
    <w:rsid w:val="000A04ED"/>
    <w:rsid w:val="000A0E19"/>
    <w:rsid w:val="000A276B"/>
    <w:rsid w:val="000A2785"/>
    <w:rsid w:val="000A3EBA"/>
    <w:rsid w:val="000A4CFD"/>
    <w:rsid w:val="000A4F9D"/>
    <w:rsid w:val="000A515B"/>
    <w:rsid w:val="000A5C21"/>
    <w:rsid w:val="000A7C33"/>
    <w:rsid w:val="000A7EB2"/>
    <w:rsid w:val="000B015F"/>
    <w:rsid w:val="000B076C"/>
    <w:rsid w:val="000B3C40"/>
    <w:rsid w:val="000B3F2F"/>
    <w:rsid w:val="000B5950"/>
    <w:rsid w:val="000B65CB"/>
    <w:rsid w:val="000C2B37"/>
    <w:rsid w:val="000C404A"/>
    <w:rsid w:val="000C47FD"/>
    <w:rsid w:val="000C62A8"/>
    <w:rsid w:val="000C7FEF"/>
    <w:rsid w:val="000D09A9"/>
    <w:rsid w:val="000D1A41"/>
    <w:rsid w:val="000D1BBD"/>
    <w:rsid w:val="000D4DA8"/>
    <w:rsid w:val="000D77D4"/>
    <w:rsid w:val="000D7BAE"/>
    <w:rsid w:val="000E064A"/>
    <w:rsid w:val="000E0729"/>
    <w:rsid w:val="000E09B8"/>
    <w:rsid w:val="000E20A8"/>
    <w:rsid w:val="000E3F83"/>
    <w:rsid w:val="000E4271"/>
    <w:rsid w:val="000E5CF7"/>
    <w:rsid w:val="000E7C96"/>
    <w:rsid w:val="000F0670"/>
    <w:rsid w:val="000F17D7"/>
    <w:rsid w:val="000F41A0"/>
    <w:rsid w:val="001011B5"/>
    <w:rsid w:val="00102894"/>
    <w:rsid w:val="00104F02"/>
    <w:rsid w:val="00105E86"/>
    <w:rsid w:val="0010788C"/>
    <w:rsid w:val="00111F74"/>
    <w:rsid w:val="00112CC9"/>
    <w:rsid w:val="00113E26"/>
    <w:rsid w:val="00114084"/>
    <w:rsid w:val="00114E0F"/>
    <w:rsid w:val="00117C5B"/>
    <w:rsid w:val="00121FAF"/>
    <w:rsid w:val="0012528D"/>
    <w:rsid w:val="001263D7"/>
    <w:rsid w:val="00130698"/>
    <w:rsid w:val="001328A5"/>
    <w:rsid w:val="00134854"/>
    <w:rsid w:val="00134D42"/>
    <w:rsid w:val="00135060"/>
    <w:rsid w:val="0013507E"/>
    <w:rsid w:val="001352C6"/>
    <w:rsid w:val="00136D9E"/>
    <w:rsid w:val="0014131A"/>
    <w:rsid w:val="001439B2"/>
    <w:rsid w:val="001446EE"/>
    <w:rsid w:val="00147394"/>
    <w:rsid w:val="00151605"/>
    <w:rsid w:val="00151B37"/>
    <w:rsid w:val="001548C9"/>
    <w:rsid w:val="00156553"/>
    <w:rsid w:val="00157F53"/>
    <w:rsid w:val="0016392D"/>
    <w:rsid w:val="001649E0"/>
    <w:rsid w:val="001668B4"/>
    <w:rsid w:val="00166FB6"/>
    <w:rsid w:val="001671D1"/>
    <w:rsid w:val="00170ADE"/>
    <w:rsid w:val="00171182"/>
    <w:rsid w:val="001720E2"/>
    <w:rsid w:val="00172365"/>
    <w:rsid w:val="001745C0"/>
    <w:rsid w:val="001754AD"/>
    <w:rsid w:val="00175BEA"/>
    <w:rsid w:val="00175DA2"/>
    <w:rsid w:val="001771C9"/>
    <w:rsid w:val="00181324"/>
    <w:rsid w:val="00181935"/>
    <w:rsid w:val="001834E2"/>
    <w:rsid w:val="00183CFA"/>
    <w:rsid w:val="00184BB4"/>
    <w:rsid w:val="001856B4"/>
    <w:rsid w:val="001867DD"/>
    <w:rsid w:val="001877A6"/>
    <w:rsid w:val="00187BC3"/>
    <w:rsid w:val="001909BE"/>
    <w:rsid w:val="0019131C"/>
    <w:rsid w:val="00191393"/>
    <w:rsid w:val="00191A7E"/>
    <w:rsid w:val="0019200C"/>
    <w:rsid w:val="00197006"/>
    <w:rsid w:val="001A1844"/>
    <w:rsid w:val="001A20F5"/>
    <w:rsid w:val="001A54DC"/>
    <w:rsid w:val="001A63C6"/>
    <w:rsid w:val="001A664A"/>
    <w:rsid w:val="001B11D6"/>
    <w:rsid w:val="001B53BC"/>
    <w:rsid w:val="001B54F4"/>
    <w:rsid w:val="001B76CD"/>
    <w:rsid w:val="001C0A80"/>
    <w:rsid w:val="001C15B3"/>
    <w:rsid w:val="001C35B6"/>
    <w:rsid w:val="001C38AA"/>
    <w:rsid w:val="001C52B3"/>
    <w:rsid w:val="001C5C75"/>
    <w:rsid w:val="001C6096"/>
    <w:rsid w:val="001C6530"/>
    <w:rsid w:val="001C76C4"/>
    <w:rsid w:val="001C77EA"/>
    <w:rsid w:val="001D0B1C"/>
    <w:rsid w:val="001D1B10"/>
    <w:rsid w:val="001D3DD1"/>
    <w:rsid w:val="001D4B61"/>
    <w:rsid w:val="001D4C39"/>
    <w:rsid w:val="001E0FA0"/>
    <w:rsid w:val="001E1231"/>
    <w:rsid w:val="001E4E57"/>
    <w:rsid w:val="001E71AF"/>
    <w:rsid w:val="001F1FC3"/>
    <w:rsid w:val="001F2CE9"/>
    <w:rsid w:val="001F3CE3"/>
    <w:rsid w:val="001F442B"/>
    <w:rsid w:val="001F641E"/>
    <w:rsid w:val="001F6A3F"/>
    <w:rsid w:val="001F6B43"/>
    <w:rsid w:val="001F6CC3"/>
    <w:rsid w:val="001F6D3F"/>
    <w:rsid w:val="001F6F2B"/>
    <w:rsid w:val="001F718A"/>
    <w:rsid w:val="00200CCB"/>
    <w:rsid w:val="00201535"/>
    <w:rsid w:val="002026BA"/>
    <w:rsid w:val="002036D0"/>
    <w:rsid w:val="00203C2C"/>
    <w:rsid w:val="002045A6"/>
    <w:rsid w:val="00204E06"/>
    <w:rsid w:val="00205BF6"/>
    <w:rsid w:val="002070BD"/>
    <w:rsid w:val="00211888"/>
    <w:rsid w:val="002124AF"/>
    <w:rsid w:val="00212927"/>
    <w:rsid w:val="002138DE"/>
    <w:rsid w:val="00214082"/>
    <w:rsid w:val="00217966"/>
    <w:rsid w:val="002208D5"/>
    <w:rsid w:val="002229E3"/>
    <w:rsid w:val="00223001"/>
    <w:rsid w:val="00224BC2"/>
    <w:rsid w:val="002259E1"/>
    <w:rsid w:val="00226ACC"/>
    <w:rsid w:val="00230C37"/>
    <w:rsid w:val="00235868"/>
    <w:rsid w:val="00237F63"/>
    <w:rsid w:val="00240A64"/>
    <w:rsid w:val="0024157F"/>
    <w:rsid w:val="00243DFF"/>
    <w:rsid w:val="00245E18"/>
    <w:rsid w:val="00247FE7"/>
    <w:rsid w:val="002501BD"/>
    <w:rsid w:val="002507F0"/>
    <w:rsid w:val="00251E3F"/>
    <w:rsid w:val="00253236"/>
    <w:rsid w:val="002536D0"/>
    <w:rsid w:val="00253855"/>
    <w:rsid w:val="00253CF5"/>
    <w:rsid w:val="00254AF0"/>
    <w:rsid w:val="002555DD"/>
    <w:rsid w:val="00255855"/>
    <w:rsid w:val="00256964"/>
    <w:rsid w:val="002627FC"/>
    <w:rsid w:val="00262F94"/>
    <w:rsid w:val="00267E6C"/>
    <w:rsid w:val="00270BF2"/>
    <w:rsid w:val="00270DD5"/>
    <w:rsid w:val="00272718"/>
    <w:rsid w:val="00272E0A"/>
    <w:rsid w:val="002738E0"/>
    <w:rsid w:val="00274E04"/>
    <w:rsid w:val="00276584"/>
    <w:rsid w:val="002767D3"/>
    <w:rsid w:val="00276E66"/>
    <w:rsid w:val="00281F20"/>
    <w:rsid w:val="0028353A"/>
    <w:rsid w:val="00285249"/>
    <w:rsid w:val="00291049"/>
    <w:rsid w:val="00293A92"/>
    <w:rsid w:val="00295B26"/>
    <w:rsid w:val="002960DD"/>
    <w:rsid w:val="00296908"/>
    <w:rsid w:val="002A09F0"/>
    <w:rsid w:val="002A19E1"/>
    <w:rsid w:val="002A29DB"/>
    <w:rsid w:val="002A35A9"/>
    <w:rsid w:val="002A3B1B"/>
    <w:rsid w:val="002A4691"/>
    <w:rsid w:val="002A4A5C"/>
    <w:rsid w:val="002A4B17"/>
    <w:rsid w:val="002B02F6"/>
    <w:rsid w:val="002B0339"/>
    <w:rsid w:val="002B15A2"/>
    <w:rsid w:val="002B44C6"/>
    <w:rsid w:val="002B6542"/>
    <w:rsid w:val="002B6C80"/>
    <w:rsid w:val="002C0B7F"/>
    <w:rsid w:val="002C1AF2"/>
    <w:rsid w:val="002C1F65"/>
    <w:rsid w:val="002C2FE1"/>
    <w:rsid w:val="002C4198"/>
    <w:rsid w:val="002C4BDA"/>
    <w:rsid w:val="002C71A2"/>
    <w:rsid w:val="002D1960"/>
    <w:rsid w:val="002D3030"/>
    <w:rsid w:val="002D3414"/>
    <w:rsid w:val="002D491D"/>
    <w:rsid w:val="002D62B5"/>
    <w:rsid w:val="002E1BDE"/>
    <w:rsid w:val="002E254C"/>
    <w:rsid w:val="002E5102"/>
    <w:rsid w:val="002E5760"/>
    <w:rsid w:val="002E625C"/>
    <w:rsid w:val="002E70DC"/>
    <w:rsid w:val="002F13FB"/>
    <w:rsid w:val="002F1964"/>
    <w:rsid w:val="002F3676"/>
    <w:rsid w:val="002F4463"/>
    <w:rsid w:val="002F475C"/>
    <w:rsid w:val="002F496A"/>
    <w:rsid w:val="002F7F6E"/>
    <w:rsid w:val="003005DD"/>
    <w:rsid w:val="00301220"/>
    <w:rsid w:val="00301C2D"/>
    <w:rsid w:val="00303570"/>
    <w:rsid w:val="00303C16"/>
    <w:rsid w:val="00304630"/>
    <w:rsid w:val="003049BB"/>
    <w:rsid w:val="00304A67"/>
    <w:rsid w:val="00305A63"/>
    <w:rsid w:val="00307F60"/>
    <w:rsid w:val="0031037E"/>
    <w:rsid w:val="003105AC"/>
    <w:rsid w:val="00310B6E"/>
    <w:rsid w:val="00311F30"/>
    <w:rsid w:val="003126AD"/>
    <w:rsid w:val="00312C3F"/>
    <w:rsid w:val="00313114"/>
    <w:rsid w:val="00313889"/>
    <w:rsid w:val="003149B0"/>
    <w:rsid w:val="00314E79"/>
    <w:rsid w:val="0031632A"/>
    <w:rsid w:val="003167DA"/>
    <w:rsid w:val="00317CAE"/>
    <w:rsid w:val="00320B11"/>
    <w:rsid w:val="00320D8E"/>
    <w:rsid w:val="00323CFF"/>
    <w:rsid w:val="00324CBB"/>
    <w:rsid w:val="0032682D"/>
    <w:rsid w:val="00326BE2"/>
    <w:rsid w:val="003276A7"/>
    <w:rsid w:val="003310B9"/>
    <w:rsid w:val="003311C3"/>
    <w:rsid w:val="0033186B"/>
    <w:rsid w:val="0033240A"/>
    <w:rsid w:val="00332D28"/>
    <w:rsid w:val="0033348D"/>
    <w:rsid w:val="0033410B"/>
    <w:rsid w:val="00334A51"/>
    <w:rsid w:val="00334CD6"/>
    <w:rsid w:val="00336E6F"/>
    <w:rsid w:val="0033761C"/>
    <w:rsid w:val="003410FE"/>
    <w:rsid w:val="00342D1F"/>
    <w:rsid w:val="00344D44"/>
    <w:rsid w:val="00350412"/>
    <w:rsid w:val="00351792"/>
    <w:rsid w:val="00351B81"/>
    <w:rsid w:val="00352C81"/>
    <w:rsid w:val="00353FC8"/>
    <w:rsid w:val="00355689"/>
    <w:rsid w:val="003578F6"/>
    <w:rsid w:val="003601B5"/>
    <w:rsid w:val="0036083B"/>
    <w:rsid w:val="003617EB"/>
    <w:rsid w:val="00361E5B"/>
    <w:rsid w:val="00362962"/>
    <w:rsid w:val="00364448"/>
    <w:rsid w:val="00364C51"/>
    <w:rsid w:val="00364CD0"/>
    <w:rsid w:val="00364F8C"/>
    <w:rsid w:val="00367EB2"/>
    <w:rsid w:val="00370B7D"/>
    <w:rsid w:val="00372BB9"/>
    <w:rsid w:val="00372C50"/>
    <w:rsid w:val="00373116"/>
    <w:rsid w:val="00374E71"/>
    <w:rsid w:val="00375FEB"/>
    <w:rsid w:val="003771EA"/>
    <w:rsid w:val="00377A52"/>
    <w:rsid w:val="00380BEF"/>
    <w:rsid w:val="00380F7E"/>
    <w:rsid w:val="00380FA3"/>
    <w:rsid w:val="00381E5F"/>
    <w:rsid w:val="00381EAE"/>
    <w:rsid w:val="00382000"/>
    <w:rsid w:val="00382420"/>
    <w:rsid w:val="0038548D"/>
    <w:rsid w:val="003855CA"/>
    <w:rsid w:val="00386332"/>
    <w:rsid w:val="0038684C"/>
    <w:rsid w:val="00386E44"/>
    <w:rsid w:val="003903F1"/>
    <w:rsid w:val="00390520"/>
    <w:rsid w:val="0039232F"/>
    <w:rsid w:val="003925AC"/>
    <w:rsid w:val="003927AC"/>
    <w:rsid w:val="003965CD"/>
    <w:rsid w:val="003A2106"/>
    <w:rsid w:val="003A3413"/>
    <w:rsid w:val="003A6BA8"/>
    <w:rsid w:val="003B03E6"/>
    <w:rsid w:val="003B0B8A"/>
    <w:rsid w:val="003B0CFC"/>
    <w:rsid w:val="003B694B"/>
    <w:rsid w:val="003B7663"/>
    <w:rsid w:val="003C01FC"/>
    <w:rsid w:val="003C1256"/>
    <w:rsid w:val="003C1C39"/>
    <w:rsid w:val="003C2CD8"/>
    <w:rsid w:val="003C32B9"/>
    <w:rsid w:val="003C37D9"/>
    <w:rsid w:val="003C49CF"/>
    <w:rsid w:val="003C60D7"/>
    <w:rsid w:val="003C6719"/>
    <w:rsid w:val="003C6C48"/>
    <w:rsid w:val="003D1C30"/>
    <w:rsid w:val="003D274A"/>
    <w:rsid w:val="003D4BFE"/>
    <w:rsid w:val="003D5559"/>
    <w:rsid w:val="003D55CE"/>
    <w:rsid w:val="003D6751"/>
    <w:rsid w:val="003D7A2D"/>
    <w:rsid w:val="003E427A"/>
    <w:rsid w:val="003E503E"/>
    <w:rsid w:val="003E6CC8"/>
    <w:rsid w:val="003F4A2E"/>
    <w:rsid w:val="003F60C7"/>
    <w:rsid w:val="003F678A"/>
    <w:rsid w:val="003F67C7"/>
    <w:rsid w:val="003F7085"/>
    <w:rsid w:val="0040098D"/>
    <w:rsid w:val="00400D48"/>
    <w:rsid w:val="004025BA"/>
    <w:rsid w:val="0040483C"/>
    <w:rsid w:val="00405B82"/>
    <w:rsid w:val="0040638C"/>
    <w:rsid w:val="00411483"/>
    <w:rsid w:val="004116E8"/>
    <w:rsid w:val="0041180E"/>
    <w:rsid w:val="00411845"/>
    <w:rsid w:val="00411C5F"/>
    <w:rsid w:val="00411E65"/>
    <w:rsid w:val="0041331E"/>
    <w:rsid w:val="00415D04"/>
    <w:rsid w:val="004161CB"/>
    <w:rsid w:val="004168DF"/>
    <w:rsid w:val="00417348"/>
    <w:rsid w:val="00417AD6"/>
    <w:rsid w:val="00420AFE"/>
    <w:rsid w:val="00420EDA"/>
    <w:rsid w:val="00422A22"/>
    <w:rsid w:val="004256B8"/>
    <w:rsid w:val="00425F79"/>
    <w:rsid w:val="00426E5F"/>
    <w:rsid w:val="0042774F"/>
    <w:rsid w:val="00427D88"/>
    <w:rsid w:val="004308EB"/>
    <w:rsid w:val="004334F4"/>
    <w:rsid w:val="00434EDB"/>
    <w:rsid w:val="00435401"/>
    <w:rsid w:val="004356DE"/>
    <w:rsid w:val="00435D48"/>
    <w:rsid w:val="0043665F"/>
    <w:rsid w:val="00436734"/>
    <w:rsid w:val="0044174F"/>
    <w:rsid w:val="004419FD"/>
    <w:rsid w:val="00442AB3"/>
    <w:rsid w:val="00444880"/>
    <w:rsid w:val="0044498C"/>
    <w:rsid w:val="00445595"/>
    <w:rsid w:val="004465E1"/>
    <w:rsid w:val="00447922"/>
    <w:rsid w:val="00450788"/>
    <w:rsid w:val="0045104E"/>
    <w:rsid w:val="00451582"/>
    <w:rsid w:val="00451E1B"/>
    <w:rsid w:val="00452E7D"/>
    <w:rsid w:val="004533A2"/>
    <w:rsid w:val="00453830"/>
    <w:rsid w:val="00453A18"/>
    <w:rsid w:val="00455095"/>
    <w:rsid w:val="00455487"/>
    <w:rsid w:val="004572DA"/>
    <w:rsid w:val="00460303"/>
    <w:rsid w:val="00460311"/>
    <w:rsid w:val="0046184B"/>
    <w:rsid w:val="00462A0E"/>
    <w:rsid w:val="00465F4D"/>
    <w:rsid w:val="004665E1"/>
    <w:rsid w:val="00467A2D"/>
    <w:rsid w:val="00471345"/>
    <w:rsid w:val="00471886"/>
    <w:rsid w:val="00472982"/>
    <w:rsid w:val="004737A3"/>
    <w:rsid w:val="00473ED4"/>
    <w:rsid w:val="004766F4"/>
    <w:rsid w:val="00481FC9"/>
    <w:rsid w:val="00482074"/>
    <w:rsid w:val="00484135"/>
    <w:rsid w:val="00484B81"/>
    <w:rsid w:val="00484E42"/>
    <w:rsid w:val="0048509C"/>
    <w:rsid w:val="00486AF4"/>
    <w:rsid w:val="00486FDE"/>
    <w:rsid w:val="00490303"/>
    <w:rsid w:val="00490958"/>
    <w:rsid w:val="00491DA6"/>
    <w:rsid w:val="0049213F"/>
    <w:rsid w:val="004924B3"/>
    <w:rsid w:val="00494666"/>
    <w:rsid w:val="00497F87"/>
    <w:rsid w:val="004A0A86"/>
    <w:rsid w:val="004A33B2"/>
    <w:rsid w:val="004A4882"/>
    <w:rsid w:val="004A4C12"/>
    <w:rsid w:val="004A6B34"/>
    <w:rsid w:val="004B050D"/>
    <w:rsid w:val="004B0B03"/>
    <w:rsid w:val="004B4CC1"/>
    <w:rsid w:val="004B4D1E"/>
    <w:rsid w:val="004B6B1C"/>
    <w:rsid w:val="004B6CCA"/>
    <w:rsid w:val="004B76A1"/>
    <w:rsid w:val="004C0793"/>
    <w:rsid w:val="004C0883"/>
    <w:rsid w:val="004C0B41"/>
    <w:rsid w:val="004C247F"/>
    <w:rsid w:val="004C2CE3"/>
    <w:rsid w:val="004C43CF"/>
    <w:rsid w:val="004C62C3"/>
    <w:rsid w:val="004D144F"/>
    <w:rsid w:val="004D2DA8"/>
    <w:rsid w:val="004D5648"/>
    <w:rsid w:val="004D57E3"/>
    <w:rsid w:val="004D6B8F"/>
    <w:rsid w:val="004D7FDA"/>
    <w:rsid w:val="004E1270"/>
    <w:rsid w:val="004E29D6"/>
    <w:rsid w:val="004E33DF"/>
    <w:rsid w:val="004E491A"/>
    <w:rsid w:val="004E60EB"/>
    <w:rsid w:val="004F0AF1"/>
    <w:rsid w:val="004F1196"/>
    <w:rsid w:val="004F15E6"/>
    <w:rsid w:val="004F21CB"/>
    <w:rsid w:val="004F4446"/>
    <w:rsid w:val="004F6219"/>
    <w:rsid w:val="004F6C35"/>
    <w:rsid w:val="004F6C5B"/>
    <w:rsid w:val="004F7C7E"/>
    <w:rsid w:val="005007DC"/>
    <w:rsid w:val="00500DB0"/>
    <w:rsid w:val="0050106D"/>
    <w:rsid w:val="00501AE6"/>
    <w:rsid w:val="00504E7E"/>
    <w:rsid w:val="00504F53"/>
    <w:rsid w:val="00505D7D"/>
    <w:rsid w:val="00507F83"/>
    <w:rsid w:val="00510227"/>
    <w:rsid w:val="00510DCD"/>
    <w:rsid w:val="00510EE7"/>
    <w:rsid w:val="00510FC3"/>
    <w:rsid w:val="00511FC5"/>
    <w:rsid w:val="00512E5A"/>
    <w:rsid w:val="005134DE"/>
    <w:rsid w:val="0051711A"/>
    <w:rsid w:val="00517290"/>
    <w:rsid w:val="0051784E"/>
    <w:rsid w:val="005215EE"/>
    <w:rsid w:val="00521908"/>
    <w:rsid w:val="005225D3"/>
    <w:rsid w:val="00522EC9"/>
    <w:rsid w:val="0052379E"/>
    <w:rsid w:val="00524888"/>
    <w:rsid w:val="00525228"/>
    <w:rsid w:val="00525D7C"/>
    <w:rsid w:val="005264A2"/>
    <w:rsid w:val="00526FCF"/>
    <w:rsid w:val="005271F5"/>
    <w:rsid w:val="005275B9"/>
    <w:rsid w:val="005277C7"/>
    <w:rsid w:val="005310A4"/>
    <w:rsid w:val="005313E9"/>
    <w:rsid w:val="00531C75"/>
    <w:rsid w:val="005332B1"/>
    <w:rsid w:val="005343AA"/>
    <w:rsid w:val="005346C9"/>
    <w:rsid w:val="00536061"/>
    <w:rsid w:val="00537ACE"/>
    <w:rsid w:val="0054213F"/>
    <w:rsid w:val="0054285D"/>
    <w:rsid w:val="00543A9A"/>
    <w:rsid w:val="00544458"/>
    <w:rsid w:val="0054664E"/>
    <w:rsid w:val="005472B3"/>
    <w:rsid w:val="00550333"/>
    <w:rsid w:val="00550EB3"/>
    <w:rsid w:val="00551E84"/>
    <w:rsid w:val="00553389"/>
    <w:rsid w:val="0055380E"/>
    <w:rsid w:val="00555EDB"/>
    <w:rsid w:val="005562B6"/>
    <w:rsid w:val="005601E4"/>
    <w:rsid w:val="00561774"/>
    <w:rsid w:val="00561856"/>
    <w:rsid w:val="0056254E"/>
    <w:rsid w:val="005630B5"/>
    <w:rsid w:val="00567282"/>
    <w:rsid w:val="00567452"/>
    <w:rsid w:val="0056754E"/>
    <w:rsid w:val="005709BC"/>
    <w:rsid w:val="00571E6B"/>
    <w:rsid w:val="00573A53"/>
    <w:rsid w:val="00573B4B"/>
    <w:rsid w:val="0057422A"/>
    <w:rsid w:val="00574F07"/>
    <w:rsid w:val="00575226"/>
    <w:rsid w:val="0057579D"/>
    <w:rsid w:val="00575E9F"/>
    <w:rsid w:val="00577AB4"/>
    <w:rsid w:val="00580092"/>
    <w:rsid w:val="00583E4D"/>
    <w:rsid w:val="00584077"/>
    <w:rsid w:val="00585F8F"/>
    <w:rsid w:val="00586032"/>
    <w:rsid w:val="00586F29"/>
    <w:rsid w:val="00587C5E"/>
    <w:rsid w:val="0059112F"/>
    <w:rsid w:val="00592FF6"/>
    <w:rsid w:val="00594211"/>
    <w:rsid w:val="00594B50"/>
    <w:rsid w:val="005A21B4"/>
    <w:rsid w:val="005A2551"/>
    <w:rsid w:val="005A2A0C"/>
    <w:rsid w:val="005A3628"/>
    <w:rsid w:val="005A4F1B"/>
    <w:rsid w:val="005A654D"/>
    <w:rsid w:val="005A6D47"/>
    <w:rsid w:val="005B091D"/>
    <w:rsid w:val="005B308A"/>
    <w:rsid w:val="005B3500"/>
    <w:rsid w:val="005B3D83"/>
    <w:rsid w:val="005B6454"/>
    <w:rsid w:val="005B779D"/>
    <w:rsid w:val="005C391A"/>
    <w:rsid w:val="005C3C8A"/>
    <w:rsid w:val="005C4CD7"/>
    <w:rsid w:val="005C721E"/>
    <w:rsid w:val="005C7C56"/>
    <w:rsid w:val="005D00AA"/>
    <w:rsid w:val="005D0370"/>
    <w:rsid w:val="005D0D06"/>
    <w:rsid w:val="005D2822"/>
    <w:rsid w:val="005D293C"/>
    <w:rsid w:val="005D3DE4"/>
    <w:rsid w:val="005D4280"/>
    <w:rsid w:val="005D6810"/>
    <w:rsid w:val="005D7A07"/>
    <w:rsid w:val="005E1179"/>
    <w:rsid w:val="005E2E61"/>
    <w:rsid w:val="005E3D78"/>
    <w:rsid w:val="005E4859"/>
    <w:rsid w:val="005E51DD"/>
    <w:rsid w:val="005E7D33"/>
    <w:rsid w:val="005F15D9"/>
    <w:rsid w:val="005F1AAD"/>
    <w:rsid w:val="005F29C2"/>
    <w:rsid w:val="005F6B61"/>
    <w:rsid w:val="00601943"/>
    <w:rsid w:val="006020F1"/>
    <w:rsid w:val="00606063"/>
    <w:rsid w:val="00607AA2"/>
    <w:rsid w:val="00610E6E"/>
    <w:rsid w:val="0061108C"/>
    <w:rsid w:val="00611E19"/>
    <w:rsid w:val="00612BE7"/>
    <w:rsid w:val="0062009D"/>
    <w:rsid w:val="00620109"/>
    <w:rsid w:val="006201F9"/>
    <w:rsid w:val="0062151B"/>
    <w:rsid w:val="00621A7F"/>
    <w:rsid w:val="00621E6A"/>
    <w:rsid w:val="006221ED"/>
    <w:rsid w:val="0062351B"/>
    <w:rsid w:val="00625AB5"/>
    <w:rsid w:val="00626586"/>
    <w:rsid w:val="00626745"/>
    <w:rsid w:val="00626C12"/>
    <w:rsid w:val="00627879"/>
    <w:rsid w:val="006315FC"/>
    <w:rsid w:val="00631AE7"/>
    <w:rsid w:val="00632029"/>
    <w:rsid w:val="0063455A"/>
    <w:rsid w:val="00635B21"/>
    <w:rsid w:val="00635E43"/>
    <w:rsid w:val="00636A21"/>
    <w:rsid w:val="006371F3"/>
    <w:rsid w:val="00637310"/>
    <w:rsid w:val="006373F8"/>
    <w:rsid w:val="00637B67"/>
    <w:rsid w:val="006403C8"/>
    <w:rsid w:val="006405B8"/>
    <w:rsid w:val="0064125E"/>
    <w:rsid w:val="00641D4A"/>
    <w:rsid w:val="006451AD"/>
    <w:rsid w:val="006466B0"/>
    <w:rsid w:val="00647857"/>
    <w:rsid w:val="00647CC0"/>
    <w:rsid w:val="00650449"/>
    <w:rsid w:val="0065158A"/>
    <w:rsid w:val="00652417"/>
    <w:rsid w:val="00654C1B"/>
    <w:rsid w:val="0065636C"/>
    <w:rsid w:val="006571C9"/>
    <w:rsid w:val="00657225"/>
    <w:rsid w:val="0066090C"/>
    <w:rsid w:val="00661097"/>
    <w:rsid w:val="0066242D"/>
    <w:rsid w:val="0066668E"/>
    <w:rsid w:val="006668D6"/>
    <w:rsid w:val="00666B4D"/>
    <w:rsid w:val="00666FFF"/>
    <w:rsid w:val="006700D1"/>
    <w:rsid w:val="00673BE2"/>
    <w:rsid w:val="00674FDE"/>
    <w:rsid w:val="00675042"/>
    <w:rsid w:val="00676591"/>
    <w:rsid w:val="006815CD"/>
    <w:rsid w:val="00683798"/>
    <w:rsid w:val="0068434B"/>
    <w:rsid w:val="006843BA"/>
    <w:rsid w:val="0068445F"/>
    <w:rsid w:val="00690C91"/>
    <w:rsid w:val="0069203B"/>
    <w:rsid w:val="006922AF"/>
    <w:rsid w:val="006928E3"/>
    <w:rsid w:val="0069544C"/>
    <w:rsid w:val="0069647B"/>
    <w:rsid w:val="00696871"/>
    <w:rsid w:val="00697643"/>
    <w:rsid w:val="006A1C31"/>
    <w:rsid w:val="006A2D8B"/>
    <w:rsid w:val="006A32F2"/>
    <w:rsid w:val="006A4B4C"/>
    <w:rsid w:val="006B1A5D"/>
    <w:rsid w:val="006B2004"/>
    <w:rsid w:val="006B6C06"/>
    <w:rsid w:val="006B70B0"/>
    <w:rsid w:val="006B72D2"/>
    <w:rsid w:val="006B79D8"/>
    <w:rsid w:val="006C1CB8"/>
    <w:rsid w:val="006C48DF"/>
    <w:rsid w:val="006C62E6"/>
    <w:rsid w:val="006C6530"/>
    <w:rsid w:val="006C695E"/>
    <w:rsid w:val="006C6D32"/>
    <w:rsid w:val="006C7464"/>
    <w:rsid w:val="006D181F"/>
    <w:rsid w:val="006D1D32"/>
    <w:rsid w:val="006D791E"/>
    <w:rsid w:val="006E0A13"/>
    <w:rsid w:val="006E0B7F"/>
    <w:rsid w:val="006E5B46"/>
    <w:rsid w:val="006E5B64"/>
    <w:rsid w:val="006E70BD"/>
    <w:rsid w:val="006F0736"/>
    <w:rsid w:val="006F1DD9"/>
    <w:rsid w:val="006F2933"/>
    <w:rsid w:val="006F3BEF"/>
    <w:rsid w:val="006F499E"/>
    <w:rsid w:val="006F7026"/>
    <w:rsid w:val="007012AA"/>
    <w:rsid w:val="007018F2"/>
    <w:rsid w:val="007025A6"/>
    <w:rsid w:val="00704E7D"/>
    <w:rsid w:val="00706BE3"/>
    <w:rsid w:val="00707236"/>
    <w:rsid w:val="007079FC"/>
    <w:rsid w:val="00710B8B"/>
    <w:rsid w:val="00717640"/>
    <w:rsid w:val="00717EDF"/>
    <w:rsid w:val="00720076"/>
    <w:rsid w:val="00720193"/>
    <w:rsid w:val="00720DEF"/>
    <w:rsid w:val="00721210"/>
    <w:rsid w:val="00721C93"/>
    <w:rsid w:val="0072481D"/>
    <w:rsid w:val="00725DCB"/>
    <w:rsid w:val="0072609B"/>
    <w:rsid w:val="007306D8"/>
    <w:rsid w:val="00730B0B"/>
    <w:rsid w:val="007346C8"/>
    <w:rsid w:val="007346F4"/>
    <w:rsid w:val="00734C59"/>
    <w:rsid w:val="007350CA"/>
    <w:rsid w:val="007358B9"/>
    <w:rsid w:val="00735C5B"/>
    <w:rsid w:val="00736348"/>
    <w:rsid w:val="00740791"/>
    <w:rsid w:val="00740A43"/>
    <w:rsid w:val="007415CE"/>
    <w:rsid w:val="00742063"/>
    <w:rsid w:val="00742FA2"/>
    <w:rsid w:val="00745634"/>
    <w:rsid w:val="00746696"/>
    <w:rsid w:val="00747264"/>
    <w:rsid w:val="0075149E"/>
    <w:rsid w:val="0075166E"/>
    <w:rsid w:val="007529EF"/>
    <w:rsid w:val="00752C26"/>
    <w:rsid w:val="00753897"/>
    <w:rsid w:val="0075569C"/>
    <w:rsid w:val="007569DD"/>
    <w:rsid w:val="007579CF"/>
    <w:rsid w:val="00757E1D"/>
    <w:rsid w:val="007658FB"/>
    <w:rsid w:val="00765FAF"/>
    <w:rsid w:val="00767855"/>
    <w:rsid w:val="00770FBF"/>
    <w:rsid w:val="00771952"/>
    <w:rsid w:val="00771BEE"/>
    <w:rsid w:val="00773074"/>
    <w:rsid w:val="00775B61"/>
    <w:rsid w:val="007776D9"/>
    <w:rsid w:val="00777CDB"/>
    <w:rsid w:val="007802DC"/>
    <w:rsid w:val="007816B7"/>
    <w:rsid w:val="00781946"/>
    <w:rsid w:val="00782E12"/>
    <w:rsid w:val="00784099"/>
    <w:rsid w:val="00784187"/>
    <w:rsid w:val="00785835"/>
    <w:rsid w:val="00792D4C"/>
    <w:rsid w:val="00795852"/>
    <w:rsid w:val="0079610D"/>
    <w:rsid w:val="00797F6A"/>
    <w:rsid w:val="007A2A0A"/>
    <w:rsid w:val="007A3A9E"/>
    <w:rsid w:val="007A3CFE"/>
    <w:rsid w:val="007A405F"/>
    <w:rsid w:val="007A4694"/>
    <w:rsid w:val="007A744B"/>
    <w:rsid w:val="007A7CCF"/>
    <w:rsid w:val="007B19AF"/>
    <w:rsid w:val="007B2483"/>
    <w:rsid w:val="007B3E03"/>
    <w:rsid w:val="007B4BAA"/>
    <w:rsid w:val="007B5A0C"/>
    <w:rsid w:val="007B6FCF"/>
    <w:rsid w:val="007B7526"/>
    <w:rsid w:val="007C0AE4"/>
    <w:rsid w:val="007C21CB"/>
    <w:rsid w:val="007C2A7D"/>
    <w:rsid w:val="007C4BE6"/>
    <w:rsid w:val="007C63EF"/>
    <w:rsid w:val="007D053C"/>
    <w:rsid w:val="007D4F6E"/>
    <w:rsid w:val="007D4F9D"/>
    <w:rsid w:val="007D5928"/>
    <w:rsid w:val="007D5A57"/>
    <w:rsid w:val="007D780E"/>
    <w:rsid w:val="007D7E0D"/>
    <w:rsid w:val="007E2BD8"/>
    <w:rsid w:val="007E2C62"/>
    <w:rsid w:val="007E424A"/>
    <w:rsid w:val="007E463D"/>
    <w:rsid w:val="007E4AE6"/>
    <w:rsid w:val="007E4B1A"/>
    <w:rsid w:val="007E5842"/>
    <w:rsid w:val="007E5DF6"/>
    <w:rsid w:val="007E5F0F"/>
    <w:rsid w:val="007F0771"/>
    <w:rsid w:val="007F0C8C"/>
    <w:rsid w:val="007F7468"/>
    <w:rsid w:val="008008E7"/>
    <w:rsid w:val="00802121"/>
    <w:rsid w:val="00802B03"/>
    <w:rsid w:val="00804124"/>
    <w:rsid w:val="00805308"/>
    <w:rsid w:val="008056E7"/>
    <w:rsid w:val="00805BCE"/>
    <w:rsid w:val="00805E71"/>
    <w:rsid w:val="00807D09"/>
    <w:rsid w:val="0081000A"/>
    <w:rsid w:val="00811186"/>
    <w:rsid w:val="008117F9"/>
    <w:rsid w:val="00811A20"/>
    <w:rsid w:val="00813C9C"/>
    <w:rsid w:val="00814AB6"/>
    <w:rsid w:val="008151FD"/>
    <w:rsid w:val="008152C3"/>
    <w:rsid w:val="008154F1"/>
    <w:rsid w:val="0081590D"/>
    <w:rsid w:val="0082157A"/>
    <w:rsid w:val="00821716"/>
    <w:rsid w:val="008218A2"/>
    <w:rsid w:val="00822250"/>
    <w:rsid w:val="00823332"/>
    <w:rsid w:val="00823BB3"/>
    <w:rsid w:val="008240C7"/>
    <w:rsid w:val="0082523B"/>
    <w:rsid w:val="00826531"/>
    <w:rsid w:val="0082683F"/>
    <w:rsid w:val="00826A07"/>
    <w:rsid w:val="00832275"/>
    <w:rsid w:val="008335B2"/>
    <w:rsid w:val="008338BF"/>
    <w:rsid w:val="0083632E"/>
    <w:rsid w:val="00837940"/>
    <w:rsid w:val="0084102B"/>
    <w:rsid w:val="00842669"/>
    <w:rsid w:val="00842E08"/>
    <w:rsid w:val="00843109"/>
    <w:rsid w:val="0084611E"/>
    <w:rsid w:val="008463BA"/>
    <w:rsid w:val="008468A6"/>
    <w:rsid w:val="008500E6"/>
    <w:rsid w:val="00851343"/>
    <w:rsid w:val="0085155B"/>
    <w:rsid w:val="008522B4"/>
    <w:rsid w:val="008524EC"/>
    <w:rsid w:val="00852C5E"/>
    <w:rsid w:val="00855EA3"/>
    <w:rsid w:val="00856167"/>
    <w:rsid w:val="008563CC"/>
    <w:rsid w:val="00856B88"/>
    <w:rsid w:val="00856F57"/>
    <w:rsid w:val="00857BB3"/>
    <w:rsid w:val="00857CD0"/>
    <w:rsid w:val="008612F8"/>
    <w:rsid w:val="00863FB1"/>
    <w:rsid w:val="00866070"/>
    <w:rsid w:val="00867FD5"/>
    <w:rsid w:val="008704F4"/>
    <w:rsid w:val="00871589"/>
    <w:rsid w:val="00874CB3"/>
    <w:rsid w:val="008767B9"/>
    <w:rsid w:val="00882339"/>
    <w:rsid w:val="00886871"/>
    <w:rsid w:val="00886D50"/>
    <w:rsid w:val="0089008E"/>
    <w:rsid w:val="00890B15"/>
    <w:rsid w:val="00890FA6"/>
    <w:rsid w:val="00891898"/>
    <w:rsid w:val="00891B42"/>
    <w:rsid w:val="008922D0"/>
    <w:rsid w:val="00892B9E"/>
    <w:rsid w:val="00892C50"/>
    <w:rsid w:val="008961D0"/>
    <w:rsid w:val="00897CE5"/>
    <w:rsid w:val="008A0526"/>
    <w:rsid w:val="008A2221"/>
    <w:rsid w:val="008A2864"/>
    <w:rsid w:val="008A364E"/>
    <w:rsid w:val="008A380C"/>
    <w:rsid w:val="008A4F74"/>
    <w:rsid w:val="008A4F84"/>
    <w:rsid w:val="008A52D3"/>
    <w:rsid w:val="008A5E21"/>
    <w:rsid w:val="008A69A0"/>
    <w:rsid w:val="008A6A93"/>
    <w:rsid w:val="008A6D13"/>
    <w:rsid w:val="008B3B03"/>
    <w:rsid w:val="008B3DCF"/>
    <w:rsid w:val="008B5EF6"/>
    <w:rsid w:val="008B71DF"/>
    <w:rsid w:val="008C2F9E"/>
    <w:rsid w:val="008C3990"/>
    <w:rsid w:val="008D0348"/>
    <w:rsid w:val="008D18E1"/>
    <w:rsid w:val="008D26F0"/>
    <w:rsid w:val="008D2DDA"/>
    <w:rsid w:val="008D48A8"/>
    <w:rsid w:val="008D496D"/>
    <w:rsid w:val="008D4AB0"/>
    <w:rsid w:val="008D57DD"/>
    <w:rsid w:val="008D5F63"/>
    <w:rsid w:val="008D5FBA"/>
    <w:rsid w:val="008E209E"/>
    <w:rsid w:val="008E6336"/>
    <w:rsid w:val="008F08B7"/>
    <w:rsid w:val="008F1359"/>
    <w:rsid w:val="008F13F9"/>
    <w:rsid w:val="008F178D"/>
    <w:rsid w:val="008F1A8F"/>
    <w:rsid w:val="008F234C"/>
    <w:rsid w:val="008F298D"/>
    <w:rsid w:val="008F3BCF"/>
    <w:rsid w:val="008F3CF8"/>
    <w:rsid w:val="008F43AD"/>
    <w:rsid w:val="008F4CD1"/>
    <w:rsid w:val="008F5CF5"/>
    <w:rsid w:val="008F6423"/>
    <w:rsid w:val="008F7131"/>
    <w:rsid w:val="008F724E"/>
    <w:rsid w:val="008F74B0"/>
    <w:rsid w:val="009008A2"/>
    <w:rsid w:val="009008E2"/>
    <w:rsid w:val="00900D11"/>
    <w:rsid w:val="00901658"/>
    <w:rsid w:val="009029B0"/>
    <w:rsid w:val="009048DB"/>
    <w:rsid w:val="00904FE2"/>
    <w:rsid w:val="0090567F"/>
    <w:rsid w:val="009119F5"/>
    <w:rsid w:val="00912444"/>
    <w:rsid w:val="00912B30"/>
    <w:rsid w:val="00914A50"/>
    <w:rsid w:val="00914A9C"/>
    <w:rsid w:val="0092059F"/>
    <w:rsid w:val="00921D16"/>
    <w:rsid w:val="009232E8"/>
    <w:rsid w:val="0092418E"/>
    <w:rsid w:val="00924F95"/>
    <w:rsid w:val="009250E3"/>
    <w:rsid w:val="0093383F"/>
    <w:rsid w:val="0093429D"/>
    <w:rsid w:val="00936915"/>
    <w:rsid w:val="009408C7"/>
    <w:rsid w:val="00941C68"/>
    <w:rsid w:val="0094375D"/>
    <w:rsid w:val="00946E55"/>
    <w:rsid w:val="009509F3"/>
    <w:rsid w:val="00952072"/>
    <w:rsid w:val="009521E0"/>
    <w:rsid w:val="009537EC"/>
    <w:rsid w:val="0095414D"/>
    <w:rsid w:val="00954C2B"/>
    <w:rsid w:val="00956057"/>
    <w:rsid w:val="0096251D"/>
    <w:rsid w:val="00962563"/>
    <w:rsid w:val="00964289"/>
    <w:rsid w:val="0096495A"/>
    <w:rsid w:val="00966354"/>
    <w:rsid w:val="00967C19"/>
    <w:rsid w:val="00970294"/>
    <w:rsid w:val="00971CE8"/>
    <w:rsid w:val="00972109"/>
    <w:rsid w:val="0097500A"/>
    <w:rsid w:val="009757F5"/>
    <w:rsid w:val="00976424"/>
    <w:rsid w:val="00981383"/>
    <w:rsid w:val="0098259C"/>
    <w:rsid w:val="00985925"/>
    <w:rsid w:val="009865AE"/>
    <w:rsid w:val="0098709D"/>
    <w:rsid w:val="0098754C"/>
    <w:rsid w:val="0099357A"/>
    <w:rsid w:val="00993592"/>
    <w:rsid w:val="00993688"/>
    <w:rsid w:val="0099376D"/>
    <w:rsid w:val="0099523B"/>
    <w:rsid w:val="009958C7"/>
    <w:rsid w:val="00996159"/>
    <w:rsid w:val="00996CC0"/>
    <w:rsid w:val="009A0FBF"/>
    <w:rsid w:val="009A1B08"/>
    <w:rsid w:val="009A1D80"/>
    <w:rsid w:val="009A2B52"/>
    <w:rsid w:val="009A4678"/>
    <w:rsid w:val="009A4957"/>
    <w:rsid w:val="009A5AC6"/>
    <w:rsid w:val="009A5FAE"/>
    <w:rsid w:val="009A651A"/>
    <w:rsid w:val="009B1394"/>
    <w:rsid w:val="009B171C"/>
    <w:rsid w:val="009B2D6B"/>
    <w:rsid w:val="009B2DB2"/>
    <w:rsid w:val="009B3305"/>
    <w:rsid w:val="009B3F22"/>
    <w:rsid w:val="009B4D54"/>
    <w:rsid w:val="009B5E9C"/>
    <w:rsid w:val="009B6E26"/>
    <w:rsid w:val="009B72E5"/>
    <w:rsid w:val="009C1324"/>
    <w:rsid w:val="009C1B1D"/>
    <w:rsid w:val="009C316E"/>
    <w:rsid w:val="009C427A"/>
    <w:rsid w:val="009C47EA"/>
    <w:rsid w:val="009C4BB4"/>
    <w:rsid w:val="009C6E2C"/>
    <w:rsid w:val="009C7548"/>
    <w:rsid w:val="009D13C5"/>
    <w:rsid w:val="009D2566"/>
    <w:rsid w:val="009D267A"/>
    <w:rsid w:val="009D3572"/>
    <w:rsid w:val="009D35B7"/>
    <w:rsid w:val="009D44FF"/>
    <w:rsid w:val="009D4BF2"/>
    <w:rsid w:val="009D4EB9"/>
    <w:rsid w:val="009D7DCE"/>
    <w:rsid w:val="009E1048"/>
    <w:rsid w:val="009E1E72"/>
    <w:rsid w:val="009E20A6"/>
    <w:rsid w:val="009E2524"/>
    <w:rsid w:val="009E26A8"/>
    <w:rsid w:val="009E3591"/>
    <w:rsid w:val="009E4F80"/>
    <w:rsid w:val="009E68AA"/>
    <w:rsid w:val="009F2706"/>
    <w:rsid w:val="009F33DE"/>
    <w:rsid w:val="009F4266"/>
    <w:rsid w:val="009F4495"/>
    <w:rsid w:val="009F4D49"/>
    <w:rsid w:val="00A00624"/>
    <w:rsid w:val="00A02C80"/>
    <w:rsid w:val="00A04A9A"/>
    <w:rsid w:val="00A06CCE"/>
    <w:rsid w:val="00A07BDC"/>
    <w:rsid w:val="00A163A1"/>
    <w:rsid w:val="00A17E7E"/>
    <w:rsid w:val="00A21821"/>
    <w:rsid w:val="00A23683"/>
    <w:rsid w:val="00A24F60"/>
    <w:rsid w:val="00A26AE0"/>
    <w:rsid w:val="00A332A7"/>
    <w:rsid w:val="00A339D6"/>
    <w:rsid w:val="00A40E97"/>
    <w:rsid w:val="00A42182"/>
    <w:rsid w:val="00A42961"/>
    <w:rsid w:val="00A4351B"/>
    <w:rsid w:val="00A43ED2"/>
    <w:rsid w:val="00A44A8C"/>
    <w:rsid w:val="00A4613C"/>
    <w:rsid w:val="00A462EA"/>
    <w:rsid w:val="00A463B5"/>
    <w:rsid w:val="00A46959"/>
    <w:rsid w:val="00A47223"/>
    <w:rsid w:val="00A537DC"/>
    <w:rsid w:val="00A53BD6"/>
    <w:rsid w:val="00A5612B"/>
    <w:rsid w:val="00A56DB7"/>
    <w:rsid w:val="00A5752A"/>
    <w:rsid w:val="00A602C5"/>
    <w:rsid w:val="00A602D3"/>
    <w:rsid w:val="00A60921"/>
    <w:rsid w:val="00A62677"/>
    <w:rsid w:val="00A6288A"/>
    <w:rsid w:val="00A6445B"/>
    <w:rsid w:val="00A65212"/>
    <w:rsid w:val="00A658EC"/>
    <w:rsid w:val="00A66FD9"/>
    <w:rsid w:val="00A67C3C"/>
    <w:rsid w:val="00A70176"/>
    <w:rsid w:val="00A70813"/>
    <w:rsid w:val="00A70A6D"/>
    <w:rsid w:val="00A75813"/>
    <w:rsid w:val="00A75B5E"/>
    <w:rsid w:val="00A777D4"/>
    <w:rsid w:val="00A80607"/>
    <w:rsid w:val="00A806AD"/>
    <w:rsid w:val="00A81950"/>
    <w:rsid w:val="00A835F1"/>
    <w:rsid w:val="00A856B3"/>
    <w:rsid w:val="00A85FDF"/>
    <w:rsid w:val="00A872D4"/>
    <w:rsid w:val="00A874BD"/>
    <w:rsid w:val="00A8796C"/>
    <w:rsid w:val="00A9021E"/>
    <w:rsid w:val="00A91106"/>
    <w:rsid w:val="00A91913"/>
    <w:rsid w:val="00A922E6"/>
    <w:rsid w:val="00A95AD9"/>
    <w:rsid w:val="00A95B85"/>
    <w:rsid w:val="00A95FCA"/>
    <w:rsid w:val="00A9655A"/>
    <w:rsid w:val="00A973F6"/>
    <w:rsid w:val="00AA0895"/>
    <w:rsid w:val="00AA0F3D"/>
    <w:rsid w:val="00AA251D"/>
    <w:rsid w:val="00AA26CE"/>
    <w:rsid w:val="00AA3318"/>
    <w:rsid w:val="00AA358A"/>
    <w:rsid w:val="00AA5B01"/>
    <w:rsid w:val="00AA5B3B"/>
    <w:rsid w:val="00AA5B4F"/>
    <w:rsid w:val="00AB0353"/>
    <w:rsid w:val="00AB1EBB"/>
    <w:rsid w:val="00AB33D3"/>
    <w:rsid w:val="00AB68CF"/>
    <w:rsid w:val="00AB768A"/>
    <w:rsid w:val="00AC311D"/>
    <w:rsid w:val="00AC4BDB"/>
    <w:rsid w:val="00AC5F02"/>
    <w:rsid w:val="00AC7E5F"/>
    <w:rsid w:val="00AD0EAA"/>
    <w:rsid w:val="00AD5DE7"/>
    <w:rsid w:val="00AD6EDC"/>
    <w:rsid w:val="00AE07AD"/>
    <w:rsid w:val="00AE1281"/>
    <w:rsid w:val="00AE1D70"/>
    <w:rsid w:val="00AE223B"/>
    <w:rsid w:val="00AE2C9B"/>
    <w:rsid w:val="00AE3324"/>
    <w:rsid w:val="00AE3FA6"/>
    <w:rsid w:val="00AE6425"/>
    <w:rsid w:val="00AE7DC7"/>
    <w:rsid w:val="00AF030A"/>
    <w:rsid w:val="00AF22E6"/>
    <w:rsid w:val="00AF28E1"/>
    <w:rsid w:val="00AF31C8"/>
    <w:rsid w:val="00AF545A"/>
    <w:rsid w:val="00AF6B58"/>
    <w:rsid w:val="00AF6E09"/>
    <w:rsid w:val="00B00E1A"/>
    <w:rsid w:val="00B0170C"/>
    <w:rsid w:val="00B01C52"/>
    <w:rsid w:val="00B01E9B"/>
    <w:rsid w:val="00B026A1"/>
    <w:rsid w:val="00B02DE4"/>
    <w:rsid w:val="00B0444B"/>
    <w:rsid w:val="00B058EC"/>
    <w:rsid w:val="00B07599"/>
    <w:rsid w:val="00B13FAC"/>
    <w:rsid w:val="00B14A45"/>
    <w:rsid w:val="00B20722"/>
    <w:rsid w:val="00B22259"/>
    <w:rsid w:val="00B22395"/>
    <w:rsid w:val="00B224DB"/>
    <w:rsid w:val="00B23801"/>
    <w:rsid w:val="00B23A74"/>
    <w:rsid w:val="00B23D44"/>
    <w:rsid w:val="00B27811"/>
    <w:rsid w:val="00B278FB"/>
    <w:rsid w:val="00B320DA"/>
    <w:rsid w:val="00B33C94"/>
    <w:rsid w:val="00B34545"/>
    <w:rsid w:val="00B34683"/>
    <w:rsid w:val="00B371D3"/>
    <w:rsid w:val="00B372EF"/>
    <w:rsid w:val="00B375F3"/>
    <w:rsid w:val="00B40D98"/>
    <w:rsid w:val="00B40FF7"/>
    <w:rsid w:val="00B4241B"/>
    <w:rsid w:val="00B43B85"/>
    <w:rsid w:val="00B44FA4"/>
    <w:rsid w:val="00B451D7"/>
    <w:rsid w:val="00B4670F"/>
    <w:rsid w:val="00B46FA3"/>
    <w:rsid w:val="00B47E87"/>
    <w:rsid w:val="00B50229"/>
    <w:rsid w:val="00B50850"/>
    <w:rsid w:val="00B52071"/>
    <w:rsid w:val="00B5312E"/>
    <w:rsid w:val="00B546A5"/>
    <w:rsid w:val="00B55BB0"/>
    <w:rsid w:val="00B57131"/>
    <w:rsid w:val="00B579ED"/>
    <w:rsid w:val="00B57CD5"/>
    <w:rsid w:val="00B612F3"/>
    <w:rsid w:val="00B64521"/>
    <w:rsid w:val="00B6583A"/>
    <w:rsid w:val="00B659D1"/>
    <w:rsid w:val="00B6646D"/>
    <w:rsid w:val="00B66C68"/>
    <w:rsid w:val="00B701F9"/>
    <w:rsid w:val="00B703FB"/>
    <w:rsid w:val="00B70B20"/>
    <w:rsid w:val="00B70C7F"/>
    <w:rsid w:val="00B71FFF"/>
    <w:rsid w:val="00B72A5C"/>
    <w:rsid w:val="00B73D42"/>
    <w:rsid w:val="00B73F87"/>
    <w:rsid w:val="00B748B9"/>
    <w:rsid w:val="00B74D11"/>
    <w:rsid w:val="00B75934"/>
    <w:rsid w:val="00B7607F"/>
    <w:rsid w:val="00B7664B"/>
    <w:rsid w:val="00B76BD9"/>
    <w:rsid w:val="00B7743E"/>
    <w:rsid w:val="00B814F6"/>
    <w:rsid w:val="00B825DB"/>
    <w:rsid w:val="00B82C5C"/>
    <w:rsid w:val="00B83DC4"/>
    <w:rsid w:val="00B848F3"/>
    <w:rsid w:val="00B8512F"/>
    <w:rsid w:val="00B8553E"/>
    <w:rsid w:val="00B863C7"/>
    <w:rsid w:val="00B875CB"/>
    <w:rsid w:val="00B90555"/>
    <w:rsid w:val="00B905BF"/>
    <w:rsid w:val="00B967FD"/>
    <w:rsid w:val="00B96A85"/>
    <w:rsid w:val="00BA27FC"/>
    <w:rsid w:val="00BA4591"/>
    <w:rsid w:val="00BA68C3"/>
    <w:rsid w:val="00BA69A9"/>
    <w:rsid w:val="00BB10B3"/>
    <w:rsid w:val="00BB2563"/>
    <w:rsid w:val="00BB269F"/>
    <w:rsid w:val="00BB3E14"/>
    <w:rsid w:val="00BB5096"/>
    <w:rsid w:val="00BB74EA"/>
    <w:rsid w:val="00BC1B3D"/>
    <w:rsid w:val="00BC39FE"/>
    <w:rsid w:val="00BC3FFD"/>
    <w:rsid w:val="00BC4453"/>
    <w:rsid w:val="00BC53AA"/>
    <w:rsid w:val="00BC55E9"/>
    <w:rsid w:val="00BD0557"/>
    <w:rsid w:val="00BD0AB9"/>
    <w:rsid w:val="00BD137B"/>
    <w:rsid w:val="00BD14EE"/>
    <w:rsid w:val="00BD192F"/>
    <w:rsid w:val="00BD2619"/>
    <w:rsid w:val="00BD2740"/>
    <w:rsid w:val="00BD2FD5"/>
    <w:rsid w:val="00BD44DE"/>
    <w:rsid w:val="00BD62B8"/>
    <w:rsid w:val="00BD650E"/>
    <w:rsid w:val="00BD6E03"/>
    <w:rsid w:val="00BD7E09"/>
    <w:rsid w:val="00BD7EE0"/>
    <w:rsid w:val="00BE116B"/>
    <w:rsid w:val="00BE16F4"/>
    <w:rsid w:val="00BE202B"/>
    <w:rsid w:val="00BE3FBA"/>
    <w:rsid w:val="00BE5A68"/>
    <w:rsid w:val="00BE6C38"/>
    <w:rsid w:val="00BE7C6A"/>
    <w:rsid w:val="00BF443A"/>
    <w:rsid w:val="00BF596D"/>
    <w:rsid w:val="00BF5E7B"/>
    <w:rsid w:val="00BF76C9"/>
    <w:rsid w:val="00C009C1"/>
    <w:rsid w:val="00C00A5B"/>
    <w:rsid w:val="00C00CF8"/>
    <w:rsid w:val="00C0227F"/>
    <w:rsid w:val="00C03CBF"/>
    <w:rsid w:val="00C04746"/>
    <w:rsid w:val="00C058BF"/>
    <w:rsid w:val="00C06FF3"/>
    <w:rsid w:val="00C1027D"/>
    <w:rsid w:val="00C10F67"/>
    <w:rsid w:val="00C10FF2"/>
    <w:rsid w:val="00C1210C"/>
    <w:rsid w:val="00C12A68"/>
    <w:rsid w:val="00C13BD2"/>
    <w:rsid w:val="00C14C12"/>
    <w:rsid w:val="00C160D4"/>
    <w:rsid w:val="00C17989"/>
    <w:rsid w:val="00C17D0F"/>
    <w:rsid w:val="00C17E03"/>
    <w:rsid w:val="00C225E3"/>
    <w:rsid w:val="00C2308B"/>
    <w:rsid w:val="00C23756"/>
    <w:rsid w:val="00C24CF1"/>
    <w:rsid w:val="00C30028"/>
    <w:rsid w:val="00C32CF3"/>
    <w:rsid w:val="00C334D2"/>
    <w:rsid w:val="00C359F4"/>
    <w:rsid w:val="00C35A6C"/>
    <w:rsid w:val="00C367BC"/>
    <w:rsid w:val="00C37E33"/>
    <w:rsid w:val="00C4196C"/>
    <w:rsid w:val="00C42802"/>
    <w:rsid w:val="00C44015"/>
    <w:rsid w:val="00C44833"/>
    <w:rsid w:val="00C4601D"/>
    <w:rsid w:val="00C4622F"/>
    <w:rsid w:val="00C47B1C"/>
    <w:rsid w:val="00C5033C"/>
    <w:rsid w:val="00C51744"/>
    <w:rsid w:val="00C5186B"/>
    <w:rsid w:val="00C55AAB"/>
    <w:rsid w:val="00C61306"/>
    <w:rsid w:val="00C61653"/>
    <w:rsid w:val="00C62F76"/>
    <w:rsid w:val="00C63D0F"/>
    <w:rsid w:val="00C6428F"/>
    <w:rsid w:val="00C643AC"/>
    <w:rsid w:val="00C64FF7"/>
    <w:rsid w:val="00C66512"/>
    <w:rsid w:val="00C673C1"/>
    <w:rsid w:val="00C6783D"/>
    <w:rsid w:val="00C71418"/>
    <w:rsid w:val="00C71771"/>
    <w:rsid w:val="00C74DB7"/>
    <w:rsid w:val="00C776D4"/>
    <w:rsid w:val="00C778EE"/>
    <w:rsid w:val="00C80C6A"/>
    <w:rsid w:val="00C818C1"/>
    <w:rsid w:val="00C81C01"/>
    <w:rsid w:val="00C81E31"/>
    <w:rsid w:val="00C8211E"/>
    <w:rsid w:val="00C82D33"/>
    <w:rsid w:val="00C85B61"/>
    <w:rsid w:val="00C8616B"/>
    <w:rsid w:val="00C8764E"/>
    <w:rsid w:val="00C87C2D"/>
    <w:rsid w:val="00C90461"/>
    <w:rsid w:val="00C95DBC"/>
    <w:rsid w:val="00C97F66"/>
    <w:rsid w:val="00CA0DBF"/>
    <w:rsid w:val="00CA10AB"/>
    <w:rsid w:val="00CA1A53"/>
    <w:rsid w:val="00CA1FA6"/>
    <w:rsid w:val="00CA36EA"/>
    <w:rsid w:val="00CA4908"/>
    <w:rsid w:val="00CA5AC7"/>
    <w:rsid w:val="00CB0068"/>
    <w:rsid w:val="00CB028D"/>
    <w:rsid w:val="00CB34DB"/>
    <w:rsid w:val="00CB3F10"/>
    <w:rsid w:val="00CB54ED"/>
    <w:rsid w:val="00CB5A70"/>
    <w:rsid w:val="00CB611A"/>
    <w:rsid w:val="00CB795A"/>
    <w:rsid w:val="00CC008C"/>
    <w:rsid w:val="00CC3094"/>
    <w:rsid w:val="00CC3A63"/>
    <w:rsid w:val="00CC5262"/>
    <w:rsid w:val="00CC7640"/>
    <w:rsid w:val="00CD09E9"/>
    <w:rsid w:val="00CD1531"/>
    <w:rsid w:val="00CD2A39"/>
    <w:rsid w:val="00CD2E77"/>
    <w:rsid w:val="00CD52FE"/>
    <w:rsid w:val="00CD5362"/>
    <w:rsid w:val="00CD7B53"/>
    <w:rsid w:val="00CE0EFA"/>
    <w:rsid w:val="00CE1B5F"/>
    <w:rsid w:val="00CE490F"/>
    <w:rsid w:val="00CE4C40"/>
    <w:rsid w:val="00CE4E35"/>
    <w:rsid w:val="00CE654D"/>
    <w:rsid w:val="00CF3887"/>
    <w:rsid w:val="00CF7389"/>
    <w:rsid w:val="00CF7AA7"/>
    <w:rsid w:val="00D01296"/>
    <w:rsid w:val="00D027FF"/>
    <w:rsid w:val="00D05513"/>
    <w:rsid w:val="00D113CC"/>
    <w:rsid w:val="00D14550"/>
    <w:rsid w:val="00D171E9"/>
    <w:rsid w:val="00D20CDA"/>
    <w:rsid w:val="00D2211D"/>
    <w:rsid w:val="00D23774"/>
    <w:rsid w:val="00D27416"/>
    <w:rsid w:val="00D30307"/>
    <w:rsid w:val="00D30D6A"/>
    <w:rsid w:val="00D36280"/>
    <w:rsid w:val="00D36AB8"/>
    <w:rsid w:val="00D37257"/>
    <w:rsid w:val="00D373ED"/>
    <w:rsid w:val="00D37AE6"/>
    <w:rsid w:val="00D4126D"/>
    <w:rsid w:val="00D429E1"/>
    <w:rsid w:val="00D42F12"/>
    <w:rsid w:val="00D436B9"/>
    <w:rsid w:val="00D438DD"/>
    <w:rsid w:val="00D443A6"/>
    <w:rsid w:val="00D46FCE"/>
    <w:rsid w:val="00D50727"/>
    <w:rsid w:val="00D51156"/>
    <w:rsid w:val="00D536E7"/>
    <w:rsid w:val="00D53B16"/>
    <w:rsid w:val="00D55DAC"/>
    <w:rsid w:val="00D57276"/>
    <w:rsid w:val="00D6148A"/>
    <w:rsid w:val="00D615D1"/>
    <w:rsid w:val="00D61F36"/>
    <w:rsid w:val="00D6326A"/>
    <w:rsid w:val="00D635E6"/>
    <w:rsid w:val="00D63AFC"/>
    <w:rsid w:val="00D63EEA"/>
    <w:rsid w:val="00D647EC"/>
    <w:rsid w:val="00D64ADC"/>
    <w:rsid w:val="00D65B1C"/>
    <w:rsid w:val="00D677E0"/>
    <w:rsid w:val="00D67801"/>
    <w:rsid w:val="00D67EE4"/>
    <w:rsid w:val="00D70765"/>
    <w:rsid w:val="00D73AA3"/>
    <w:rsid w:val="00D75137"/>
    <w:rsid w:val="00D7711B"/>
    <w:rsid w:val="00D81B55"/>
    <w:rsid w:val="00D82C17"/>
    <w:rsid w:val="00D90066"/>
    <w:rsid w:val="00D905F2"/>
    <w:rsid w:val="00D90AC3"/>
    <w:rsid w:val="00D90E86"/>
    <w:rsid w:val="00D92C67"/>
    <w:rsid w:val="00D97E9E"/>
    <w:rsid w:val="00DA05A5"/>
    <w:rsid w:val="00DA206C"/>
    <w:rsid w:val="00DA40B8"/>
    <w:rsid w:val="00DA4791"/>
    <w:rsid w:val="00DA56B3"/>
    <w:rsid w:val="00DA5973"/>
    <w:rsid w:val="00DA5BC5"/>
    <w:rsid w:val="00DA5FB6"/>
    <w:rsid w:val="00DA7522"/>
    <w:rsid w:val="00DA768B"/>
    <w:rsid w:val="00DB0556"/>
    <w:rsid w:val="00DB24A0"/>
    <w:rsid w:val="00DB2BBF"/>
    <w:rsid w:val="00DB3DE1"/>
    <w:rsid w:val="00DB5E70"/>
    <w:rsid w:val="00DC387F"/>
    <w:rsid w:val="00DC4160"/>
    <w:rsid w:val="00DC4D29"/>
    <w:rsid w:val="00DD00D8"/>
    <w:rsid w:val="00DD0301"/>
    <w:rsid w:val="00DD0675"/>
    <w:rsid w:val="00DD163D"/>
    <w:rsid w:val="00DD1C8A"/>
    <w:rsid w:val="00DD7174"/>
    <w:rsid w:val="00DE626B"/>
    <w:rsid w:val="00DE6DF4"/>
    <w:rsid w:val="00DE7B39"/>
    <w:rsid w:val="00DF0094"/>
    <w:rsid w:val="00DF0836"/>
    <w:rsid w:val="00DF1852"/>
    <w:rsid w:val="00DF2858"/>
    <w:rsid w:val="00DF3369"/>
    <w:rsid w:val="00DF4092"/>
    <w:rsid w:val="00DF6996"/>
    <w:rsid w:val="00DF7982"/>
    <w:rsid w:val="00E00364"/>
    <w:rsid w:val="00E01153"/>
    <w:rsid w:val="00E0203C"/>
    <w:rsid w:val="00E03160"/>
    <w:rsid w:val="00E06099"/>
    <w:rsid w:val="00E06198"/>
    <w:rsid w:val="00E10A64"/>
    <w:rsid w:val="00E110DF"/>
    <w:rsid w:val="00E1152B"/>
    <w:rsid w:val="00E11F8F"/>
    <w:rsid w:val="00E120DB"/>
    <w:rsid w:val="00E12201"/>
    <w:rsid w:val="00E124AD"/>
    <w:rsid w:val="00E13864"/>
    <w:rsid w:val="00E13BAD"/>
    <w:rsid w:val="00E14680"/>
    <w:rsid w:val="00E152DB"/>
    <w:rsid w:val="00E15A05"/>
    <w:rsid w:val="00E1671E"/>
    <w:rsid w:val="00E17497"/>
    <w:rsid w:val="00E206BD"/>
    <w:rsid w:val="00E212AC"/>
    <w:rsid w:val="00E25C2B"/>
    <w:rsid w:val="00E26E57"/>
    <w:rsid w:val="00E274DE"/>
    <w:rsid w:val="00E3082B"/>
    <w:rsid w:val="00E35733"/>
    <w:rsid w:val="00E36702"/>
    <w:rsid w:val="00E36EDD"/>
    <w:rsid w:val="00E37532"/>
    <w:rsid w:val="00E37B6B"/>
    <w:rsid w:val="00E37D5C"/>
    <w:rsid w:val="00E41716"/>
    <w:rsid w:val="00E42D37"/>
    <w:rsid w:val="00E46A59"/>
    <w:rsid w:val="00E46DCB"/>
    <w:rsid w:val="00E47549"/>
    <w:rsid w:val="00E47669"/>
    <w:rsid w:val="00E503F9"/>
    <w:rsid w:val="00E51DC2"/>
    <w:rsid w:val="00E539DF"/>
    <w:rsid w:val="00E579A3"/>
    <w:rsid w:val="00E60740"/>
    <w:rsid w:val="00E609AF"/>
    <w:rsid w:val="00E6252F"/>
    <w:rsid w:val="00E63025"/>
    <w:rsid w:val="00E636BE"/>
    <w:rsid w:val="00E6694B"/>
    <w:rsid w:val="00E6772B"/>
    <w:rsid w:val="00E67C5F"/>
    <w:rsid w:val="00E70222"/>
    <w:rsid w:val="00E70605"/>
    <w:rsid w:val="00E71225"/>
    <w:rsid w:val="00E73DC8"/>
    <w:rsid w:val="00E74A70"/>
    <w:rsid w:val="00E76DD1"/>
    <w:rsid w:val="00E770B7"/>
    <w:rsid w:val="00E80227"/>
    <w:rsid w:val="00E8184A"/>
    <w:rsid w:val="00E82369"/>
    <w:rsid w:val="00E83240"/>
    <w:rsid w:val="00E83A5A"/>
    <w:rsid w:val="00E85873"/>
    <w:rsid w:val="00E85DEC"/>
    <w:rsid w:val="00E87E08"/>
    <w:rsid w:val="00E87F72"/>
    <w:rsid w:val="00E91DBB"/>
    <w:rsid w:val="00E92A88"/>
    <w:rsid w:val="00E939C5"/>
    <w:rsid w:val="00E93B20"/>
    <w:rsid w:val="00E9647A"/>
    <w:rsid w:val="00EA332D"/>
    <w:rsid w:val="00EA34C5"/>
    <w:rsid w:val="00EA4392"/>
    <w:rsid w:val="00EA5098"/>
    <w:rsid w:val="00EB2056"/>
    <w:rsid w:val="00EB3B06"/>
    <w:rsid w:val="00EB4183"/>
    <w:rsid w:val="00EB5B4D"/>
    <w:rsid w:val="00EB6856"/>
    <w:rsid w:val="00EC32B1"/>
    <w:rsid w:val="00EC40BB"/>
    <w:rsid w:val="00EC5C0E"/>
    <w:rsid w:val="00EC65A4"/>
    <w:rsid w:val="00ED0ABC"/>
    <w:rsid w:val="00ED0B8A"/>
    <w:rsid w:val="00ED2052"/>
    <w:rsid w:val="00ED3685"/>
    <w:rsid w:val="00ED3CA3"/>
    <w:rsid w:val="00EE0097"/>
    <w:rsid w:val="00EE079F"/>
    <w:rsid w:val="00EE2E2C"/>
    <w:rsid w:val="00EE37B6"/>
    <w:rsid w:val="00EE45EE"/>
    <w:rsid w:val="00EE4ACD"/>
    <w:rsid w:val="00EE5A2A"/>
    <w:rsid w:val="00EE681B"/>
    <w:rsid w:val="00EE7011"/>
    <w:rsid w:val="00EF01B5"/>
    <w:rsid w:val="00EF44EF"/>
    <w:rsid w:val="00EF5245"/>
    <w:rsid w:val="00EF71F2"/>
    <w:rsid w:val="00F018D3"/>
    <w:rsid w:val="00F029E2"/>
    <w:rsid w:val="00F05ABF"/>
    <w:rsid w:val="00F060C4"/>
    <w:rsid w:val="00F10549"/>
    <w:rsid w:val="00F10D9F"/>
    <w:rsid w:val="00F11BB2"/>
    <w:rsid w:val="00F12558"/>
    <w:rsid w:val="00F13997"/>
    <w:rsid w:val="00F1508E"/>
    <w:rsid w:val="00F17005"/>
    <w:rsid w:val="00F2247F"/>
    <w:rsid w:val="00F25FC2"/>
    <w:rsid w:val="00F27D93"/>
    <w:rsid w:val="00F315CF"/>
    <w:rsid w:val="00F32424"/>
    <w:rsid w:val="00F35163"/>
    <w:rsid w:val="00F419EE"/>
    <w:rsid w:val="00F4338B"/>
    <w:rsid w:val="00F44B37"/>
    <w:rsid w:val="00F4598F"/>
    <w:rsid w:val="00F471F9"/>
    <w:rsid w:val="00F500F4"/>
    <w:rsid w:val="00F5038E"/>
    <w:rsid w:val="00F50D3F"/>
    <w:rsid w:val="00F51540"/>
    <w:rsid w:val="00F52718"/>
    <w:rsid w:val="00F531CC"/>
    <w:rsid w:val="00F53491"/>
    <w:rsid w:val="00F53534"/>
    <w:rsid w:val="00F538A1"/>
    <w:rsid w:val="00F54828"/>
    <w:rsid w:val="00F55805"/>
    <w:rsid w:val="00F55839"/>
    <w:rsid w:val="00F558D2"/>
    <w:rsid w:val="00F55A39"/>
    <w:rsid w:val="00F55B63"/>
    <w:rsid w:val="00F562AD"/>
    <w:rsid w:val="00F562F4"/>
    <w:rsid w:val="00F571DD"/>
    <w:rsid w:val="00F57ADF"/>
    <w:rsid w:val="00F601FD"/>
    <w:rsid w:val="00F606AC"/>
    <w:rsid w:val="00F61741"/>
    <w:rsid w:val="00F622C3"/>
    <w:rsid w:val="00F64C97"/>
    <w:rsid w:val="00F65038"/>
    <w:rsid w:val="00F67E31"/>
    <w:rsid w:val="00F70401"/>
    <w:rsid w:val="00F73893"/>
    <w:rsid w:val="00F7560A"/>
    <w:rsid w:val="00F77190"/>
    <w:rsid w:val="00F80D52"/>
    <w:rsid w:val="00F816E9"/>
    <w:rsid w:val="00F82265"/>
    <w:rsid w:val="00F8242B"/>
    <w:rsid w:val="00F83174"/>
    <w:rsid w:val="00F83311"/>
    <w:rsid w:val="00F8379C"/>
    <w:rsid w:val="00F8581A"/>
    <w:rsid w:val="00F85B81"/>
    <w:rsid w:val="00F87380"/>
    <w:rsid w:val="00F87463"/>
    <w:rsid w:val="00F9029F"/>
    <w:rsid w:val="00F91B78"/>
    <w:rsid w:val="00F9286E"/>
    <w:rsid w:val="00F92C12"/>
    <w:rsid w:val="00F92E90"/>
    <w:rsid w:val="00F92F21"/>
    <w:rsid w:val="00F9339C"/>
    <w:rsid w:val="00F93FBB"/>
    <w:rsid w:val="00F94855"/>
    <w:rsid w:val="00F95A12"/>
    <w:rsid w:val="00F96C8B"/>
    <w:rsid w:val="00F97375"/>
    <w:rsid w:val="00F97B51"/>
    <w:rsid w:val="00FA449B"/>
    <w:rsid w:val="00FA4847"/>
    <w:rsid w:val="00FA4E83"/>
    <w:rsid w:val="00FA55CD"/>
    <w:rsid w:val="00FA5753"/>
    <w:rsid w:val="00FA60F9"/>
    <w:rsid w:val="00FA664D"/>
    <w:rsid w:val="00FA6865"/>
    <w:rsid w:val="00FB1CD3"/>
    <w:rsid w:val="00FB2BAD"/>
    <w:rsid w:val="00FB3100"/>
    <w:rsid w:val="00FB447B"/>
    <w:rsid w:val="00FB50B3"/>
    <w:rsid w:val="00FC04A3"/>
    <w:rsid w:val="00FC2516"/>
    <w:rsid w:val="00FC436F"/>
    <w:rsid w:val="00FC4A64"/>
    <w:rsid w:val="00FC57B3"/>
    <w:rsid w:val="00FD0ED5"/>
    <w:rsid w:val="00FD3D75"/>
    <w:rsid w:val="00FD6833"/>
    <w:rsid w:val="00FD7990"/>
    <w:rsid w:val="00FD7D4B"/>
    <w:rsid w:val="00FE0415"/>
    <w:rsid w:val="00FE0529"/>
    <w:rsid w:val="00FE1B0D"/>
    <w:rsid w:val="00FE1F9D"/>
    <w:rsid w:val="00FE23B4"/>
    <w:rsid w:val="00FE3653"/>
    <w:rsid w:val="00FE7360"/>
    <w:rsid w:val="00FF3085"/>
    <w:rsid w:val="00FF3A09"/>
    <w:rsid w:val="00FF3FAB"/>
    <w:rsid w:val="00FF403F"/>
    <w:rsid w:val="00FF5398"/>
    <w:rsid w:val="00FF5492"/>
    <w:rsid w:val="00FF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1C8A"/>
    <w:pPr>
      <w:widowControl w:val="0"/>
      <w:jc w:val="both"/>
    </w:pPr>
    <w:rPr>
      <w:rFonts w:ascii="Calibri" w:eastAsia="宋体" w:hAnsi="Calibri" w:cs="Calibri"/>
      <w:szCs w:val="21"/>
    </w:rPr>
  </w:style>
  <w:style w:type="paragraph" w:styleId="1">
    <w:name w:val="heading 1"/>
    <w:basedOn w:val="a1"/>
    <w:next w:val="a1"/>
    <w:link w:val="1Char"/>
    <w:uiPriority w:val="99"/>
    <w:qFormat/>
    <w:rsid w:val="00DD1C8A"/>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a1"/>
    <w:next w:val="a1"/>
    <w:link w:val="3Char"/>
    <w:uiPriority w:val="99"/>
    <w:qFormat/>
    <w:rsid w:val="00DD1C8A"/>
    <w:pPr>
      <w:keepNext/>
      <w:keepLines/>
      <w:spacing w:before="260" w:after="260" w:line="416" w:lineRule="auto"/>
      <w:outlineLvl w:val="2"/>
    </w:pPr>
    <w:rPr>
      <w:rFonts w:ascii="Times New Roman"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rsid w:val="00DD1C8A"/>
    <w:rPr>
      <w:rFonts w:ascii="Times New Roman" w:eastAsia="宋体" w:hAnsi="Times New Roman" w:cs="Times New Roman"/>
      <w:b/>
      <w:bCs/>
      <w:kern w:val="44"/>
      <w:sz w:val="44"/>
      <w:szCs w:val="44"/>
    </w:rPr>
  </w:style>
  <w:style w:type="character" w:customStyle="1" w:styleId="3Char">
    <w:name w:val="标题 3 Char"/>
    <w:basedOn w:val="a2"/>
    <w:link w:val="3"/>
    <w:uiPriority w:val="99"/>
    <w:rsid w:val="00DD1C8A"/>
    <w:rPr>
      <w:rFonts w:ascii="Times New Roman" w:eastAsia="宋体" w:hAnsi="Times New Roman" w:cs="Times New Roman"/>
      <w:b/>
      <w:bCs/>
      <w:sz w:val="32"/>
      <w:szCs w:val="32"/>
    </w:rPr>
  </w:style>
  <w:style w:type="paragraph" w:styleId="a5">
    <w:name w:val="caption"/>
    <w:basedOn w:val="a1"/>
    <w:next w:val="a1"/>
    <w:uiPriority w:val="99"/>
    <w:qFormat/>
    <w:rsid w:val="00DD1C8A"/>
    <w:pPr>
      <w:spacing w:before="152" w:after="160"/>
    </w:pPr>
    <w:rPr>
      <w:rFonts w:ascii="Arial" w:eastAsia="黑体" w:hAnsi="Arial" w:cs="Arial"/>
      <w:sz w:val="20"/>
      <w:szCs w:val="20"/>
    </w:rPr>
  </w:style>
  <w:style w:type="paragraph" w:styleId="a6">
    <w:name w:val="annotation text"/>
    <w:basedOn w:val="a1"/>
    <w:link w:val="Char1"/>
    <w:uiPriority w:val="99"/>
    <w:semiHidden/>
    <w:rsid w:val="00DD1C8A"/>
    <w:pPr>
      <w:jc w:val="left"/>
    </w:pPr>
    <w:rPr>
      <w:kern w:val="0"/>
      <w:sz w:val="20"/>
      <w:szCs w:val="20"/>
    </w:rPr>
  </w:style>
  <w:style w:type="character" w:customStyle="1" w:styleId="Char">
    <w:name w:val="批注文字 Char"/>
    <w:basedOn w:val="a2"/>
    <w:uiPriority w:val="99"/>
    <w:semiHidden/>
    <w:rsid w:val="00DD1C8A"/>
    <w:rPr>
      <w:rFonts w:ascii="Calibri" w:eastAsia="宋体" w:hAnsi="Calibri" w:cs="Calibri"/>
      <w:szCs w:val="21"/>
    </w:rPr>
  </w:style>
  <w:style w:type="character" w:customStyle="1" w:styleId="Char1">
    <w:name w:val="批注文字 Char1"/>
    <w:basedOn w:val="a2"/>
    <w:link w:val="a6"/>
    <w:uiPriority w:val="99"/>
    <w:semiHidden/>
    <w:locked/>
    <w:rsid w:val="00DD1C8A"/>
    <w:rPr>
      <w:rFonts w:ascii="Calibri" w:eastAsia="宋体" w:hAnsi="Calibri" w:cs="Calibri"/>
      <w:kern w:val="0"/>
      <w:sz w:val="20"/>
      <w:szCs w:val="20"/>
    </w:rPr>
  </w:style>
  <w:style w:type="paragraph" w:styleId="a7">
    <w:name w:val="Date"/>
    <w:basedOn w:val="a1"/>
    <w:next w:val="a1"/>
    <w:link w:val="Char0"/>
    <w:uiPriority w:val="99"/>
    <w:semiHidden/>
    <w:rsid w:val="00DD1C8A"/>
    <w:pPr>
      <w:ind w:leftChars="2500" w:left="100"/>
    </w:pPr>
  </w:style>
  <w:style w:type="character" w:customStyle="1" w:styleId="Char0">
    <w:name w:val="日期 Char"/>
    <w:basedOn w:val="a2"/>
    <w:link w:val="a7"/>
    <w:uiPriority w:val="99"/>
    <w:semiHidden/>
    <w:rsid w:val="00DD1C8A"/>
    <w:rPr>
      <w:rFonts w:ascii="Calibri" w:eastAsia="宋体" w:hAnsi="Calibri" w:cs="Calibri"/>
      <w:szCs w:val="21"/>
    </w:rPr>
  </w:style>
  <w:style w:type="paragraph" w:styleId="2">
    <w:name w:val="Body Text Indent 2"/>
    <w:basedOn w:val="a1"/>
    <w:link w:val="2Char"/>
    <w:uiPriority w:val="99"/>
    <w:semiHidden/>
    <w:rsid w:val="00DD1C8A"/>
    <w:pPr>
      <w:spacing w:after="120" w:line="480" w:lineRule="auto"/>
      <w:ind w:leftChars="200" w:left="420"/>
    </w:pPr>
  </w:style>
  <w:style w:type="character" w:customStyle="1" w:styleId="2Char">
    <w:name w:val="正文文本缩进 2 Char"/>
    <w:basedOn w:val="a2"/>
    <w:link w:val="2"/>
    <w:uiPriority w:val="99"/>
    <w:semiHidden/>
    <w:rsid w:val="00DD1C8A"/>
    <w:rPr>
      <w:rFonts w:ascii="Calibri" w:eastAsia="宋体" w:hAnsi="Calibri" w:cs="Calibri"/>
      <w:szCs w:val="21"/>
    </w:rPr>
  </w:style>
  <w:style w:type="paragraph" w:styleId="a8">
    <w:name w:val="Balloon Text"/>
    <w:basedOn w:val="a1"/>
    <w:link w:val="Char10"/>
    <w:uiPriority w:val="99"/>
    <w:semiHidden/>
    <w:rsid w:val="00DD1C8A"/>
    <w:rPr>
      <w:kern w:val="0"/>
      <w:sz w:val="18"/>
      <w:szCs w:val="18"/>
    </w:rPr>
  </w:style>
  <w:style w:type="character" w:customStyle="1" w:styleId="Char2">
    <w:name w:val="批注框文本 Char"/>
    <w:basedOn w:val="a2"/>
    <w:uiPriority w:val="99"/>
    <w:rsid w:val="00DD1C8A"/>
    <w:rPr>
      <w:rFonts w:ascii="Calibri" w:eastAsia="宋体" w:hAnsi="Calibri" w:cs="Calibri"/>
      <w:sz w:val="18"/>
      <w:szCs w:val="18"/>
    </w:rPr>
  </w:style>
  <w:style w:type="character" w:customStyle="1" w:styleId="Char10">
    <w:name w:val="批注框文本 Char1"/>
    <w:basedOn w:val="a2"/>
    <w:link w:val="a8"/>
    <w:uiPriority w:val="99"/>
    <w:semiHidden/>
    <w:locked/>
    <w:rsid w:val="00DD1C8A"/>
    <w:rPr>
      <w:rFonts w:ascii="Calibri" w:eastAsia="宋体" w:hAnsi="Calibri" w:cs="Calibri"/>
      <w:kern w:val="0"/>
      <w:sz w:val="18"/>
      <w:szCs w:val="18"/>
    </w:rPr>
  </w:style>
  <w:style w:type="paragraph" w:styleId="a9">
    <w:name w:val="footer"/>
    <w:basedOn w:val="a1"/>
    <w:link w:val="Char11"/>
    <w:uiPriority w:val="99"/>
    <w:rsid w:val="00DD1C8A"/>
    <w:pPr>
      <w:tabs>
        <w:tab w:val="center" w:pos="4153"/>
        <w:tab w:val="right" w:pos="8306"/>
      </w:tabs>
      <w:snapToGrid w:val="0"/>
      <w:jc w:val="left"/>
    </w:pPr>
    <w:rPr>
      <w:kern w:val="0"/>
      <w:sz w:val="18"/>
      <w:szCs w:val="18"/>
    </w:rPr>
  </w:style>
  <w:style w:type="character" w:customStyle="1" w:styleId="Char3">
    <w:name w:val="页脚 Char"/>
    <w:basedOn w:val="a2"/>
    <w:uiPriority w:val="99"/>
    <w:rsid w:val="00DD1C8A"/>
    <w:rPr>
      <w:rFonts w:ascii="Calibri" w:eastAsia="宋体" w:hAnsi="Calibri" w:cs="Calibri"/>
      <w:sz w:val="18"/>
      <w:szCs w:val="18"/>
    </w:rPr>
  </w:style>
  <w:style w:type="character" w:customStyle="1" w:styleId="Char11">
    <w:name w:val="页脚 Char1"/>
    <w:basedOn w:val="a2"/>
    <w:link w:val="a9"/>
    <w:uiPriority w:val="99"/>
    <w:locked/>
    <w:rsid w:val="00DD1C8A"/>
    <w:rPr>
      <w:rFonts w:ascii="Calibri" w:eastAsia="宋体" w:hAnsi="Calibri" w:cs="Calibri"/>
      <w:kern w:val="0"/>
      <w:sz w:val="18"/>
      <w:szCs w:val="18"/>
    </w:rPr>
  </w:style>
  <w:style w:type="paragraph" w:styleId="aa">
    <w:name w:val="header"/>
    <w:basedOn w:val="a1"/>
    <w:link w:val="Char12"/>
    <w:uiPriority w:val="99"/>
    <w:rsid w:val="00DD1C8A"/>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2"/>
    <w:uiPriority w:val="99"/>
    <w:rsid w:val="00DD1C8A"/>
    <w:rPr>
      <w:rFonts w:ascii="Calibri" w:eastAsia="宋体" w:hAnsi="Calibri" w:cs="Calibri"/>
      <w:sz w:val="18"/>
      <w:szCs w:val="18"/>
    </w:rPr>
  </w:style>
  <w:style w:type="character" w:customStyle="1" w:styleId="Char12">
    <w:name w:val="页眉 Char1"/>
    <w:basedOn w:val="a2"/>
    <w:link w:val="aa"/>
    <w:uiPriority w:val="99"/>
    <w:locked/>
    <w:rsid w:val="00DD1C8A"/>
    <w:rPr>
      <w:rFonts w:ascii="Calibri" w:eastAsia="宋体" w:hAnsi="Calibri" w:cs="Calibri"/>
      <w:kern w:val="0"/>
      <w:sz w:val="18"/>
      <w:szCs w:val="18"/>
    </w:rPr>
  </w:style>
  <w:style w:type="paragraph" w:customStyle="1" w:styleId="Char5">
    <w:name w:val="Char"/>
    <w:basedOn w:val="a1"/>
    <w:uiPriority w:val="99"/>
    <w:rsid w:val="00DD1C8A"/>
  </w:style>
  <w:style w:type="character" w:styleId="ab">
    <w:name w:val="Strong"/>
    <w:basedOn w:val="a2"/>
    <w:uiPriority w:val="99"/>
    <w:qFormat/>
    <w:rsid w:val="00DD1C8A"/>
    <w:rPr>
      <w:b/>
      <w:bCs/>
    </w:rPr>
  </w:style>
  <w:style w:type="character" w:styleId="ac">
    <w:name w:val="page number"/>
    <w:basedOn w:val="a2"/>
    <w:uiPriority w:val="99"/>
    <w:rsid w:val="00DD1C8A"/>
  </w:style>
  <w:style w:type="character" w:styleId="ad">
    <w:name w:val="Emphasis"/>
    <w:basedOn w:val="a2"/>
    <w:uiPriority w:val="99"/>
    <w:qFormat/>
    <w:rsid w:val="00DD1C8A"/>
    <w:rPr>
      <w:i/>
      <w:iCs/>
    </w:rPr>
  </w:style>
  <w:style w:type="character" w:styleId="ae">
    <w:name w:val="Hyperlink"/>
    <w:basedOn w:val="a2"/>
    <w:uiPriority w:val="99"/>
    <w:rsid w:val="00DD1C8A"/>
    <w:rPr>
      <w:color w:val="2D64B3"/>
      <w:u w:val="none"/>
    </w:rPr>
  </w:style>
  <w:style w:type="character" w:styleId="af">
    <w:name w:val="annotation reference"/>
    <w:basedOn w:val="a2"/>
    <w:uiPriority w:val="99"/>
    <w:semiHidden/>
    <w:rsid w:val="00DD1C8A"/>
    <w:rPr>
      <w:sz w:val="21"/>
      <w:szCs w:val="21"/>
    </w:rPr>
  </w:style>
  <w:style w:type="table" w:styleId="af0">
    <w:name w:val="Table Grid"/>
    <w:basedOn w:val="a3"/>
    <w:uiPriority w:val="99"/>
    <w:rsid w:val="00DD1C8A"/>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99"/>
    <w:qFormat/>
    <w:rsid w:val="00DD1C8A"/>
    <w:pPr>
      <w:ind w:firstLineChars="200" w:firstLine="420"/>
    </w:pPr>
  </w:style>
  <w:style w:type="character" w:customStyle="1" w:styleId="Char6">
    <w:name w:val="首示例 Char"/>
    <w:link w:val="af2"/>
    <w:uiPriority w:val="99"/>
    <w:locked/>
    <w:rsid w:val="00DD1C8A"/>
    <w:rPr>
      <w:rFonts w:ascii="宋体" w:eastAsia="宋体" w:cs="宋体"/>
      <w:sz w:val="18"/>
      <w:szCs w:val="18"/>
    </w:rPr>
  </w:style>
  <w:style w:type="paragraph" w:customStyle="1" w:styleId="af2">
    <w:name w:val="首示例"/>
    <w:next w:val="a1"/>
    <w:link w:val="Char6"/>
    <w:uiPriority w:val="99"/>
    <w:rsid w:val="00DD1C8A"/>
    <w:pPr>
      <w:tabs>
        <w:tab w:val="left" w:pos="360"/>
      </w:tabs>
    </w:pPr>
    <w:rPr>
      <w:rFonts w:ascii="宋体" w:eastAsia="宋体" w:cs="宋体"/>
      <w:sz w:val="18"/>
      <w:szCs w:val="18"/>
    </w:rPr>
  </w:style>
  <w:style w:type="character" w:customStyle="1" w:styleId="Char7">
    <w:name w:val="附录公式 Char"/>
    <w:link w:val="af3"/>
    <w:uiPriority w:val="99"/>
    <w:locked/>
    <w:rsid w:val="00DD1C8A"/>
    <w:rPr>
      <w:rFonts w:ascii="宋体" w:cs="宋体"/>
    </w:rPr>
  </w:style>
  <w:style w:type="paragraph" w:customStyle="1" w:styleId="af3">
    <w:name w:val="附录公式"/>
    <w:basedOn w:val="a1"/>
    <w:next w:val="a1"/>
    <w:link w:val="Char7"/>
    <w:uiPriority w:val="99"/>
    <w:rsid w:val="00DD1C8A"/>
    <w:pPr>
      <w:widowControl/>
      <w:tabs>
        <w:tab w:val="center" w:pos="4201"/>
        <w:tab w:val="right" w:leader="dot" w:pos="9298"/>
      </w:tabs>
      <w:autoSpaceDE w:val="0"/>
      <w:autoSpaceDN w:val="0"/>
      <w:ind w:firstLineChars="200" w:firstLine="420"/>
    </w:pPr>
    <w:rPr>
      <w:rFonts w:ascii="宋体" w:eastAsiaTheme="minorEastAsia" w:hAnsiTheme="minorHAnsi" w:cs="宋体"/>
      <w:szCs w:val="22"/>
    </w:rPr>
  </w:style>
  <w:style w:type="paragraph" w:customStyle="1" w:styleId="af4">
    <w:name w:val="图的脚注"/>
    <w:next w:val="a1"/>
    <w:uiPriority w:val="99"/>
    <w:rsid w:val="00DD1C8A"/>
    <w:pPr>
      <w:widowControl w:val="0"/>
      <w:ind w:leftChars="200" w:left="840" w:hangingChars="200" w:hanging="420"/>
      <w:jc w:val="both"/>
    </w:pPr>
    <w:rPr>
      <w:rFonts w:ascii="宋体" w:eastAsia="宋体" w:hAnsi="Times New Roman" w:cs="宋体"/>
      <w:kern w:val="0"/>
      <w:sz w:val="18"/>
      <w:szCs w:val="18"/>
    </w:rPr>
  </w:style>
  <w:style w:type="paragraph" w:customStyle="1" w:styleId="10">
    <w:name w:val="列出段落1"/>
    <w:basedOn w:val="a1"/>
    <w:uiPriority w:val="99"/>
    <w:rsid w:val="00DD1C8A"/>
    <w:pPr>
      <w:ind w:firstLineChars="200" w:firstLine="420"/>
    </w:pPr>
    <w:rPr>
      <w:rFonts w:ascii="Times New Roman" w:hAnsi="Times New Roman" w:cs="Times New Roman"/>
    </w:rPr>
  </w:style>
  <w:style w:type="paragraph" w:customStyle="1" w:styleId="af5">
    <w:name w:val="示例后文字"/>
    <w:basedOn w:val="a1"/>
    <w:next w:val="a1"/>
    <w:uiPriority w:val="99"/>
    <w:rsid w:val="00DD1C8A"/>
    <w:pPr>
      <w:widowControl/>
      <w:tabs>
        <w:tab w:val="center" w:pos="4201"/>
        <w:tab w:val="right" w:leader="dot" w:pos="9298"/>
      </w:tabs>
      <w:autoSpaceDE w:val="0"/>
      <w:autoSpaceDN w:val="0"/>
      <w:ind w:firstLineChars="200" w:firstLine="360"/>
    </w:pPr>
    <w:rPr>
      <w:rFonts w:ascii="宋体" w:hAnsi="Times New Roman" w:cs="宋体"/>
      <w:kern w:val="0"/>
      <w:sz w:val="18"/>
      <w:szCs w:val="18"/>
    </w:rPr>
  </w:style>
  <w:style w:type="paragraph" w:customStyle="1" w:styleId="a0">
    <w:name w:val="附录数字编号列项（二级）"/>
    <w:uiPriority w:val="99"/>
    <w:rsid w:val="00DD1C8A"/>
    <w:pPr>
      <w:numPr>
        <w:ilvl w:val="1"/>
        <w:numId w:val="1"/>
      </w:numPr>
      <w:tabs>
        <w:tab w:val="clear" w:pos="840"/>
        <w:tab w:val="left" w:pos="839"/>
      </w:tabs>
    </w:pPr>
    <w:rPr>
      <w:rFonts w:ascii="宋体" w:eastAsia="宋体" w:hAnsi="Times New Roman" w:cs="宋体"/>
      <w:kern w:val="0"/>
      <w:szCs w:val="21"/>
    </w:rPr>
  </w:style>
  <w:style w:type="paragraph" w:customStyle="1" w:styleId="af6">
    <w:name w:val="附录公式编号制表符"/>
    <w:basedOn w:val="a1"/>
    <w:next w:val="a1"/>
    <w:uiPriority w:val="99"/>
    <w:rsid w:val="00DD1C8A"/>
    <w:pPr>
      <w:widowControl/>
      <w:tabs>
        <w:tab w:val="center" w:pos="4201"/>
        <w:tab w:val="right" w:leader="dot" w:pos="9298"/>
      </w:tabs>
      <w:autoSpaceDE w:val="0"/>
      <w:autoSpaceDN w:val="0"/>
    </w:pPr>
    <w:rPr>
      <w:rFonts w:ascii="宋体" w:hAnsi="Times New Roman" w:cs="宋体"/>
      <w:kern w:val="0"/>
    </w:rPr>
  </w:style>
  <w:style w:type="paragraph" w:customStyle="1" w:styleId="af7">
    <w:name w:val="示例×："/>
    <w:basedOn w:val="a1"/>
    <w:uiPriority w:val="99"/>
    <w:rsid w:val="00DD1C8A"/>
    <w:pPr>
      <w:widowControl/>
      <w:ind w:firstLine="363"/>
    </w:pPr>
    <w:rPr>
      <w:rFonts w:ascii="宋体" w:hAnsi="Times New Roman" w:cs="宋体"/>
      <w:kern w:val="0"/>
      <w:sz w:val="18"/>
      <w:szCs w:val="18"/>
    </w:rPr>
  </w:style>
  <w:style w:type="paragraph" w:customStyle="1" w:styleId="af8">
    <w:name w:val="正文公式编号制表符"/>
    <w:basedOn w:val="a1"/>
    <w:next w:val="a1"/>
    <w:uiPriority w:val="99"/>
    <w:rsid w:val="00DD1C8A"/>
    <w:pPr>
      <w:widowControl/>
      <w:tabs>
        <w:tab w:val="center" w:pos="4201"/>
        <w:tab w:val="right" w:leader="dot" w:pos="9298"/>
      </w:tabs>
      <w:autoSpaceDE w:val="0"/>
      <w:autoSpaceDN w:val="0"/>
    </w:pPr>
    <w:rPr>
      <w:rFonts w:ascii="宋体" w:hAnsi="Times New Roman" w:cs="宋体"/>
      <w:kern w:val="0"/>
    </w:rPr>
  </w:style>
  <w:style w:type="paragraph" w:customStyle="1" w:styleId="a">
    <w:name w:val="附录字母编号列项（一级）"/>
    <w:uiPriority w:val="99"/>
    <w:rsid w:val="00DD1C8A"/>
    <w:pPr>
      <w:numPr>
        <w:numId w:val="1"/>
      </w:numPr>
    </w:pPr>
    <w:rPr>
      <w:rFonts w:ascii="宋体" w:eastAsia="宋体" w:hAnsi="Times New Roman"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1C8A"/>
    <w:pPr>
      <w:widowControl w:val="0"/>
      <w:jc w:val="both"/>
    </w:pPr>
    <w:rPr>
      <w:rFonts w:ascii="Calibri" w:eastAsia="宋体" w:hAnsi="Calibri" w:cs="Calibri"/>
      <w:szCs w:val="21"/>
    </w:rPr>
  </w:style>
  <w:style w:type="paragraph" w:styleId="1">
    <w:name w:val="heading 1"/>
    <w:basedOn w:val="a1"/>
    <w:next w:val="a1"/>
    <w:link w:val="1Char"/>
    <w:uiPriority w:val="99"/>
    <w:qFormat/>
    <w:rsid w:val="00DD1C8A"/>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a1"/>
    <w:next w:val="a1"/>
    <w:link w:val="3Char"/>
    <w:uiPriority w:val="99"/>
    <w:qFormat/>
    <w:rsid w:val="00DD1C8A"/>
    <w:pPr>
      <w:keepNext/>
      <w:keepLines/>
      <w:spacing w:before="260" w:after="260" w:line="416" w:lineRule="auto"/>
      <w:outlineLvl w:val="2"/>
    </w:pPr>
    <w:rPr>
      <w:rFonts w:ascii="Times New Roman"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rsid w:val="00DD1C8A"/>
    <w:rPr>
      <w:rFonts w:ascii="Times New Roman" w:eastAsia="宋体" w:hAnsi="Times New Roman" w:cs="Times New Roman"/>
      <w:b/>
      <w:bCs/>
      <w:kern w:val="44"/>
      <w:sz w:val="44"/>
      <w:szCs w:val="44"/>
    </w:rPr>
  </w:style>
  <w:style w:type="character" w:customStyle="1" w:styleId="3Char">
    <w:name w:val="标题 3 Char"/>
    <w:basedOn w:val="a2"/>
    <w:link w:val="3"/>
    <w:uiPriority w:val="99"/>
    <w:rsid w:val="00DD1C8A"/>
    <w:rPr>
      <w:rFonts w:ascii="Times New Roman" w:eastAsia="宋体" w:hAnsi="Times New Roman" w:cs="Times New Roman"/>
      <w:b/>
      <w:bCs/>
      <w:sz w:val="32"/>
      <w:szCs w:val="32"/>
    </w:rPr>
  </w:style>
  <w:style w:type="paragraph" w:styleId="a5">
    <w:name w:val="caption"/>
    <w:basedOn w:val="a1"/>
    <w:next w:val="a1"/>
    <w:uiPriority w:val="99"/>
    <w:qFormat/>
    <w:rsid w:val="00DD1C8A"/>
    <w:pPr>
      <w:spacing w:before="152" w:after="160"/>
    </w:pPr>
    <w:rPr>
      <w:rFonts w:ascii="Arial" w:eastAsia="黑体" w:hAnsi="Arial" w:cs="Arial"/>
      <w:sz w:val="20"/>
      <w:szCs w:val="20"/>
    </w:rPr>
  </w:style>
  <w:style w:type="paragraph" w:styleId="a6">
    <w:name w:val="annotation text"/>
    <w:basedOn w:val="a1"/>
    <w:link w:val="Char1"/>
    <w:uiPriority w:val="99"/>
    <w:semiHidden/>
    <w:rsid w:val="00DD1C8A"/>
    <w:pPr>
      <w:jc w:val="left"/>
    </w:pPr>
    <w:rPr>
      <w:kern w:val="0"/>
      <w:sz w:val="20"/>
      <w:szCs w:val="20"/>
    </w:rPr>
  </w:style>
  <w:style w:type="character" w:customStyle="1" w:styleId="Char">
    <w:name w:val="批注文字 Char"/>
    <w:basedOn w:val="a2"/>
    <w:uiPriority w:val="99"/>
    <w:semiHidden/>
    <w:rsid w:val="00DD1C8A"/>
    <w:rPr>
      <w:rFonts w:ascii="Calibri" w:eastAsia="宋体" w:hAnsi="Calibri" w:cs="Calibri"/>
      <w:szCs w:val="21"/>
    </w:rPr>
  </w:style>
  <w:style w:type="character" w:customStyle="1" w:styleId="Char1">
    <w:name w:val="批注文字 Char1"/>
    <w:basedOn w:val="a2"/>
    <w:link w:val="a6"/>
    <w:uiPriority w:val="99"/>
    <w:semiHidden/>
    <w:locked/>
    <w:rsid w:val="00DD1C8A"/>
    <w:rPr>
      <w:rFonts w:ascii="Calibri" w:eastAsia="宋体" w:hAnsi="Calibri" w:cs="Calibri"/>
      <w:kern w:val="0"/>
      <w:sz w:val="20"/>
      <w:szCs w:val="20"/>
    </w:rPr>
  </w:style>
  <w:style w:type="paragraph" w:styleId="a7">
    <w:name w:val="Date"/>
    <w:basedOn w:val="a1"/>
    <w:next w:val="a1"/>
    <w:link w:val="Char0"/>
    <w:uiPriority w:val="99"/>
    <w:semiHidden/>
    <w:rsid w:val="00DD1C8A"/>
    <w:pPr>
      <w:ind w:leftChars="2500" w:left="100"/>
    </w:pPr>
  </w:style>
  <w:style w:type="character" w:customStyle="1" w:styleId="Char0">
    <w:name w:val="日期 Char"/>
    <w:basedOn w:val="a2"/>
    <w:link w:val="a7"/>
    <w:uiPriority w:val="99"/>
    <w:semiHidden/>
    <w:rsid w:val="00DD1C8A"/>
    <w:rPr>
      <w:rFonts w:ascii="Calibri" w:eastAsia="宋体" w:hAnsi="Calibri" w:cs="Calibri"/>
      <w:szCs w:val="21"/>
    </w:rPr>
  </w:style>
  <w:style w:type="paragraph" w:styleId="2">
    <w:name w:val="Body Text Indent 2"/>
    <w:basedOn w:val="a1"/>
    <w:link w:val="2Char"/>
    <w:uiPriority w:val="99"/>
    <w:semiHidden/>
    <w:rsid w:val="00DD1C8A"/>
    <w:pPr>
      <w:spacing w:after="120" w:line="480" w:lineRule="auto"/>
      <w:ind w:leftChars="200" w:left="420"/>
    </w:pPr>
  </w:style>
  <w:style w:type="character" w:customStyle="1" w:styleId="2Char">
    <w:name w:val="正文文本缩进 2 Char"/>
    <w:basedOn w:val="a2"/>
    <w:link w:val="2"/>
    <w:uiPriority w:val="99"/>
    <w:semiHidden/>
    <w:rsid w:val="00DD1C8A"/>
    <w:rPr>
      <w:rFonts w:ascii="Calibri" w:eastAsia="宋体" w:hAnsi="Calibri" w:cs="Calibri"/>
      <w:szCs w:val="21"/>
    </w:rPr>
  </w:style>
  <w:style w:type="paragraph" w:styleId="a8">
    <w:name w:val="Balloon Text"/>
    <w:basedOn w:val="a1"/>
    <w:link w:val="Char10"/>
    <w:uiPriority w:val="99"/>
    <w:semiHidden/>
    <w:rsid w:val="00DD1C8A"/>
    <w:rPr>
      <w:kern w:val="0"/>
      <w:sz w:val="18"/>
      <w:szCs w:val="18"/>
    </w:rPr>
  </w:style>
  <w:style w:type="character" w:customStyle="1" w:styleId="Char2">
    <w:name w:val="批注框文本 Char"/>
    <w:basedOn w:val="a2"/>
    <w:uiPriority w:val="99"/>
    <w:rsid w:val="00DD1C8A"/>
    <w:rPr>
      <w:rFonts w:ascii="Calibri" w:eastAsia="宋体" w:hAnsi="Calibri" w:cs="Calibri"/>
      <w:sz w:val="18"/>
      <w:szCs w:val="18"/>
    </w:rPr>
  </w:style>
  <w:style w:type="character" w:customStyle="1" w:styleId="Char10">
    <w:name w:val="批注框文本 Char1"/>
    <w:basedOn w:val="a2"/>
    <w:link w:val="a8"/>
    <w:uiPriority w:val="99"/>
    <w:semiHidden/>
    <w:locked/>
    <w:rsid w:val="00DD1C8A"/>
    <w:rPr>
      <w:rFonts w:ascii="Calibri" w:eastAsia="宋体" w:hAnsi="Calibri" w:cs="Calibri"/>
      <w:kern w:val="0"/>
      <w:sz w:val="18"/>
      <w:szCs w:val="18"/>
    </w:rPr>
  </w:style>
  <w:style w:type="paragraph" w:styleId="a9">
    <w:name w:val="footer"/>
    <w:basedOn w:val="a1"/>
    <w:link w:val="Char11"/>
    <w:uiPriority w:val="99"/>
    <w:rsid w:val="00DD1C8A"/>
    <w:pPr>
      <w:tabs>
        <w:tab w:val="center" w:pos="4153"/>
        <w:tab w:val="right" w:pos="8306"/>
      </w:tabs>
      <w:snapToGrid w:val="0"/>
      <w:jc w:val="left"/>
    </w:pPr>
    <w:rPr>
      <w:kern w:val="0"/>
      <w:sz w:val="18"/>
      <w:szCs w:val="18"/>
    </w:rPr>
  </w:style>
  <w:style w:type="character" w:customStyle="1" w:styleId="Char3">
    <w:name w:val="页脚 Char"/>
    <w:basedOn w:val="a2"/>
    <w:uiPriority w:val="99"/>
    <w:rsid w:val="00DD1C8A"/>
    <w:rPr>
      <w:rFonts w:ascii="Calibri" w:eastAsia="宋体" w:hAnsi="Calibri" w:cs="Calibri"/>
      <w:sz w:val="18"/>
      <w:szCs w:val="18"/>
    </w:rPr>
  </w:style>
  <w:style w:type="character" w:customStyle="1" w:styleId="Char11">
    <w:name w:val="页脚 Char1"/>
    <w:basedOn w:val="a2"/>
    <w:link w:val="a9"/>
    <w:uiPriority w:val="99"/>
    <w:locked/>
    <w:rsid w:val="00DD1C8A"/>
    <w:rPr>
      <w:rFonts w:ascii="Calibri" w:eastAsia="宋体" w:hAnsi="Calibri" w:cs="Calibri"/>
      <w:kern w:val="0"/>
      <w:sz w:val="18"/>
      <w:szCs w:val="18"/>
    </w:rPr>
  </w:style>
  <w:style w:type="paragraph" w:styleId="aa">
    <w:name w:val="header"/>
    <w:basedOn w:val="a1"/>
    <w:link w:val="Char12"/>
    <w:uiPriority w:val="99"/>
    <w:rsid w:val="00DD1C8A"/>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2"/>
    <w:uiPriority w:val="99"/>
    <w:rsid w:val="00DD1C8A"/>
    <w:rPr>
      <w:rFonts w:ascii="Calibri" w:eastAsia="宋体" w:hAnsi="Calibri" w:cs="Calibri"/>
      <w:sz w:val="18"/>
      <w:szCs w:val="18"/>
    </w:rPr>
  </w:style>
  <w:style w:type="character" w:customStyle="1" w:styleId="Char12">
    <w:name w:val="页眉 Char1"/>
    <w:basedOn w:val="a2"/>
    <w:link w:val="aa"/>
    <w:uiPriority w:val="99"/>
    <w:locked/>
    <w:rsid w:val="00DD1C8A"/>
    <w:rPr>
      <w:rFonts w:ascii="Calibri" w:eastAsia="宋体" w:hAnsi="Calibri" w:cs="Calibri"/>
      <w:kern w:val="0"/>
      <w:sz w:val="18"/>
      <w:szCs w:val="18"/>
    </w:rPr>
  </w:style>
  <w:style w:type="paragraph" w:customStyle="1" w:styleId="Char5">
    <w:name w:val="Char"/>
    <w:basedOn w:val="a1"/>
    <w:uiPriority w:val="99"/>
    <w:rsid w:val="00DD1C8A"/>
  </w:style>
  <w:style w:type="character" w:styleId="ab">
    <w:name w:val="Strong"/>
    <w:basedOn w:val="a2"/>
    <w:uiPriority w:val="99"/>
    <w:qFormat/>
    <w:rsid w:val="00DD1C8A"/>
    <w:rPr>
      <w:b/>
      <w:bCs/>
    </w:rPr>
  </w:style>
  <w:style w:type="character" w:styleId="ac">
    <w:name w:val="page number"/>
    <w:basedOn w:val="a2"/>
    <w:uiPriority w:val="99"/>
    <w:rsid w:val="00DD1C8A"/>
  </w:style>
  <w:style w:type="character" w:styleId="ad">
    <w:name w:val="Emphasis"/>
    <w:basedOn w:val="a2"/>
    <w:uiPriority w:val="99"/>
    <w:qFormat/>
    <w:rsid w:val="00DD1C8A"/>
    <w:rPr>
      <w:i/>
      <w:iCs/>
    </w:rPr>
  </w:style>
  <w:style w:type="character" w:styleId="ae">
    <w:name w:val="Hyperlink"/>
    <w:basedOn w:val="a2"/>
    <w:uiPriority w:val="99"/>
    <w:rsid w:val="00DD1C8A"/>
    <w:rPr>
      <w:color w:val="2D64B3"/>
      <w:u w:val="none"/>
    </w:rPr>
  </w:style>
  <w:style w:type="character" w:styleId="af">
    <w:name w:val="annotation reference"/>
    <w:basedOn w:val="a2"/>
    <w:uiPriority w:val="99"/>
    <w:semiHidden/>
    <w:rsid w:val="00DD1C8A"/>
    <w:rPr>
      <w:sz w:val="21"/>
      <w:szCs w:val="21"/>
    </w:rPr>
  </w:style>
  <w:style w:type="table" w:styleId="af0">
    <w:name w:val="Table Grid"/>
    <w:basedOn w:val="a3"/>
    <w:uiPriority w:val="99"/>
    <w:rsid w:val="00DD1C8A"/>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99"/>
    <w:qFormat/>
    <w:rsid w:val="00DD1C8A"/>
    <w:pPr>
      <w:ind w:firstLineChars="200" w:firstLine="420"/>
    </w:pPr>
  </w:style>
  <w:style w:type="character" w:customStyle="1" w:styleId="Char6">
    <w:name w:val="首示例 Char"/>
    <w:link w:val="af2"/>
    <w:uiPriority w:val="99"/>
    <w:locked/>
    <w:rsid w:val="00DD1C8A"/>
    <w:rPr>
      <w:rFonts w:ascii="宋体" w:eastAsia="宋体" w:cs="宋体"/>
      <w:sz w:val="18"/>
      <w:szCs w:val="18"/>
    </w:rPr>
  </w:style>
  <w:style w:type="paragraph" w:customStyle="1" w:styleId="af2">
    <w:name w:val="首示例"/>
    <w:next w:val="a1"/>
    <w:link w:val="Char6"/>
    <w:uiPriority w:val="99"/>
    <w:rsid w:val="00DD1C8A"/>
    <w:pPr>
      <w:tabs>
        <w:tab w:val="left" w:pos="360"/>
      </w:tabs>
    </w:pPr>
    <w:rPr>
      <w:rFonts w:ascii="宋体" w:eastAsia="宋体" w:cs="宋体"/>
      <w:sz w:val="18"/>
      <w:szCs w:val="18"/>
    </w:rPr>
  </w:style>
  <w:style w:type="character" w:customStyle="1" w:styleId="Char7">
    <w:name w:val="附录公式 Char"/>
    <w:link w:val="af3"/>
    <w:uiPriority w:val="99"/>
    <w:locked/>
    <w:rsid w:val="00DD1C8A"/>
    <w:rPr>
      <w:rFonts w:ascii="宋体" w:cs="宋体"/>
    </w:rPr>
  </w:style>
  <w:style w:type="paragraph" w:customStyle="1" w:styleId="af3">
    <w:name w:val="附录公式"/>
    <w:basedOn w:val="a1"/>
    <w:next w:val="a1"/>
    <w:link w:val="Char7"/>
    <w:uiPriority w:val="99"/>
    <w:rsid w:val="00DD1C8A"/>
    <w:pPr>
      <w:widowControl/>
      <w:tabs>
        <w:tab w:val="center" w:pos="4201"/>
        <w:tab w:val="right" w:leader="dot" w:pos="9298"/>
      </w:tabs>
      <w:autoSpaceDE w:val="0"/>
      <w:autoSpaceDN w:val="0"/>
      <w:ind w:firstLineChars="200" w:firstLine="420"/>
    </w:pPr>
    <w:rPr>
      <w:rFonts w:ascii="宋体" w:eastAsiaTheme="minorEastAsia" w:hAnsiTheme="minorHAnsi" w:cs="宋体"/>
      <w:szCs w:val="22"/>
    </w:rPr>
  </w:style>
  <w:style w:type="paragraph" w:customStyle="1" w:styleId="af4">
    <w:name w:val="图的脚注"/>
    <w:next w:val="a1"/>
    <w:uiPriority w:val="99"/>
    <w:rsid w:val="00DD1C8A"/>
    <w:pPr>
      <w:widowControl w:val="0"/>
      <w:ind w:leftChars="200" w:left="840" w:hangingChars="200" w:hanging="420"/>
      <w:jc w:val="both"/>
    </w:pPr>
    <w:rPr>
      <w:rFonts w:ascii="宋体" w:eastAsia="宋体" w:hAnsi="Times New Roman" w:cs="宋体"/>
      <w:kern w:val="0"/>
      <w:sz w:val="18"/>
      <w:szCs w:val="18"/>
    </w:rPr>
  </w:style>
  <w:style w:type="paragraph" w:customStyle="1" w:styleId="10">
    <w:name w:val="列出段落1"/>
    <w:basedOn w:val="a1"/>
    <w:uiPriority w:val="99"/>
    <w:rsid w:val="00DD1C8A"/>
    <w:pPr>
      <w:ind w:firstLineChars="200" w:firstLine="420"/>
    </w:pPr>
    <w:rPr>
      <w:rFonts w:ascii="Times New Roman" w:hAnsi="Times New Roman" w:cs="Times New Roman"/>
    </w:rPr>
  </w:style>
  <w:style w:type="paragraph" w:customStyle="1" w:styleId="af5">
    <w:name w:val="示例后文字"/>
    <w:basedOn w:val="a1"/>
    <w:next w:val="a1"/>
    <w:uiPriority w:val="99"/>
    <w:rsid w:val="00DD1C8A"/>
    <w:pPr>
      <w:widowControl/>
      <w:tabs>
        <w:tab w:val="center" w:pos="4201"/>
        <w:tab w:val="right" w:leader="dot" w:pos="9298"/>
      </w:tabs>
      <w:autoSpaceDE w:val="0"/>
      <w:autoSpaceDN w:val="0"/>
      <w:ind w:firstLineChars="200" w:firstLine="360"/>
    </w:pPr>
    <w:rPr>
      <w:rFonts w:ascii="宋体" w:hAnsi="Times New Roman" w:cs="宋体"/>
      <w:kern w:val="0"/>
      <w:sz w:val="18"/>
      <w:szCs w:val="18"/>
    </w:rPr>
  </w:style>
  <w:style w:type="paragraph" w:customStyle="1" w:styleId="a0">
    <w:name w:val="附录数字编号列项（二级）"/>
    <w:uiPriority w:val="99"/>
    <w:rsid w:val="00DD1C8A"/>
    <w:pPr>
      <w:numPr>
        <w:ilvl w:val="1"/>
        <w:numId w:val="1"/>
      </w:numPr>
      <w:tabs>
        <w:tab w:val="clear" w:pos="840"/>
        <w:tab w:val="left" w:pos="839"/>
      </w:tabs>
    </w:pPr>
    <w:rPr>
      <w:rFonts w:ascii="宋体" w:eastAsia="宋体" w:hAnsi="Times New Roman" w:cs="宋体"/>
      <w:kern w:val="0"/>
      <w:szCs w:val="21"/>
    </w:rPr>
  </w:style>
  <w:style w:type="paragraph" w:customStyle="1" w:styleId="af6">
    <w:name w:val="附录公式编号制表符"/>
    <w:basedOn w:val="a1"/>
    <w:next w:val="a1"/>
    <w:uiPriority w:val="99"/>
    <w:rsid w:val="00DD1C8A"/>
    <w:pPr>
      <w:widowControl/>
      <w:tabs>
        <w:tab w:val="center" w:pos="4201"/>
        <w:tab w:val="right" w:leader="dot" w:pos="9298"/>
      </w:tabs>
      <w:autoSpaceDE w:val="0"/>
      <w:autoSpaceDN w:val="0"/>
    </w:pPr>
    <w:rPr>
      <w:rFonts w:ascii="宋体" w:hAnsi="Times New Roman" w:cs="宋体"/>
      <w:kern w:val="0"/>
    </w:rPr>
  </w:style>
  <w:style w:type="paragraph" w:customStyle="1" w:styleId="af7">
    <w:name w:val="示例×："/>
    <w:basedOn w:val="a1"/>
    <w:uiPriority w:val="99"/>
    <w:rsid w:val="00DD1C8A"/>
    <w:pPr>
      <w:widowControl/>
      <w:ind w:firstLine="363"/>
    </w:pPr>
    <w:rPr>
      <w:rFonts w:ascii="宋体" w:hAnsi="Times New Roman" w:cs="宋体"/>
      <w:kern w:val="0"/>
      <w:sz w:val="18"/>
      <w:szCs w:val="18"/>
    </w:rPr>
  </w:style>
  <w:style w:type="paragraph" w:customStyle="1" w:styleId="af8">
    <w:name w:val="正文公式编号制表符"/>
    <w:basedOn w:val="a1"/>
    <w:next w:val="a1"/>
    <w:uiPriority w:val="99"/>
    <w:rsid w:val="00DD1C8A"/>
    <w:pPr>
      <w:widowControl/>
      <w:tabs>
        <w:tab w:val="center" w:pos="4201"/>
        <w:tab w:val="right" w:leader="dot" w:pos="9298"/>
      </w:tabs>
      <w:autoSpaceDE w:val="0"/>
      <w:autoSpaceDN w:val="0"/>
    </w:pPr>
    <w:rPr>
      <w:rFonts w:ascii="宋体" w:hAnsi="Times New Roman" w:cs="宋体"/>
      <w:kern w:val="0"/>
    </w:rPr>
  </w:style>
  <w:style w:type="paragraph" w:customStyle="1" w:styleId="a">
    <w:name w:val="附录字母编号列项（一级）"/>
    <w:uiPriority w:val="99"/>
    <w:rsid w:val="00DD1C8A"/>
    <w:pPr>
      <w:numPr>
        <w:numId w:val="1"/>
      </w:numPr>
    </w:pPr>
    <w:rPr>
      <w:rFonts w:ascii="宋体" w:eastAsia="宋体" w:hAnsi="Times New Roman"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1668@126.com" TargetMode="External"/><Relationship Id="rId13" Type="http://schemas.openxmlformats.org/officeDocument/2006/relationships/footer" Target="footer2.xml"/><Relationship Id="rId18" Type="http://schemas.openxmlformats.org/officeDocument/2006/relationships/hyperlink" Target="http://zhidao.baidu.com/search?word=&#24180;&#34218;&#21046;&amp;fr=qb_search_exp&amp;ie=utf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1860</Words>
  <Characters>10605</Characters>
  <Application>Microsoft Office Word</Application>
  <DocSecurity>0</DocSecurity>
  <Lines>88</Lines>
  <Paragraphs>24</Paragraphs>
  <ScaleCrop>false</ScaleCrop>
  <Company>微软中国</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四川省工商联</dc:creator>
  <cp:lastModifiedBy>四川省工商联</cp:lastModifiedBy>
  <cp:revision>2</cp:revision>
  <dcterms:created xsi:type="dcterms:W3CDTF">2018-03-05T08:25:00Z</dcterms:created>
  <dcterms:modified xsi:type="dcterms:W3CDTF">2018-03-05T08:25:00Z</dcterms:modified>
</cp:coreProperties>
</file>